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EED" w:rsidRPr="00D36CC6" w:rsidRDefault="000F49E5">
      <w:pPr>
        <w:rPr>
          <w:rFonts w:ascii="Verdana" w:hAnsi="Verdana" w:cstheme="minorHAnsi"/>
          <w:b/>
          <w:sz w:val="30"/>
          <w:szCs w:val="30"/>
        </w:rPr>
      </w:pPr>
      <w:r w:rsidRPr="00D36CC6">
        <w:rPr>
          <w:rFonts w:ascii="Verdana" w:hAnsi="Verdana"/>
          <w:b/>
          <w:sz w:val="30"/>
          <w:szCs w:val="30"/>
        </w:rPr>
        <w:t>A</w:t>
      </w:r>
      <w:r w:rsidR="005F2C47" w:rsidRPr="00D36CC6">
        <w:rPr>
          <w:rFonts w:ascii="Verdana" w:hAnsi="Verdana"/>
          <w:b/>
          <w:sz w:val="30"/>
          <w:szCs w:val="30"/>
        </w:rPr>
        <w:t>daptation trial</w:t>
      </w:r>
      <w:r w:rsidR="00BE399C" w:rsidRPr="00D36CC6">
        <w:rPr>
          <w:rFonts w:ascii="Verdana" w:hAnsi="Verdana"/>
          <w:b/>
          <w:sz w:val="30"/>
          <w:szCs w:val="30"/>
        </w:rPr>
        <w:t xml:space="preserve">: A </w:t>
      </w:r>
      <w:r w:rsidR="001B4DE0" w:rsidRPr="00D36CC6">
        <w:rPr>
          <w:rFonts w:ascii="Verdana" w:hAnsi="Verdana"/>
          <w:b/>
          <w:sz w:val="30"/>
          <w:szCs w:val="30"/>
        </w:rPr>
        <w:t xml:space="preserve">green light </w:t>
      </w:r>
      <w:r w:rsidR="00BE399C" w:rsidRPr="00D36CC6">
        <w:rPr>
          <w:rFonts w:ascii="Verdana" w:hAnsi="Verdana"/>
          <w:b/>
          <w:sz w:val="30"/>
          <w:szCs w:val="30"/>
        </w:rPr>
        <w:t>f</w:t>
      </w:r>
      <w:r w:rsidR="001B4DE0" w:rsidRPr="00D36CC6">
        <w:rPr>
          <w:rFonts w:ascii="Verdana" w:hAnsi="Verdana"/>
          <w:b/>
          <w:sz w:val="30"/>
          <w:szCs w:val="30"/>
        </w:rPr>
        <w:t>or</w:t>
      </w:r>
      <w:r w:rsidR="00BE399C" w:rsidRPr="00D36CC6">
        <w:rPr>
          <w:rFonts w:ascii="Verdana" w:hAnsi="Verdana"/>
          <w:b/>
          <w:sz w:val="30"/>
          <w:szCs w:val="30"/>
        </w:rPr>
        <w:t xml:space="preserve"> sorghum </w:t>
      </w:r>
      <w:r w:rsidRPr="00D36CC6">
        <w:rPr>
          <w:rFonts w:ascii="Verdana" w:hAnsi="Verdana"/>
          <w:b/>
          <w:sz w:val="30"/>
          <w:szCs w:val="30"/>
        </w:rPr>
        <w:t xml:space="preserve">renaissance </w:t>
      </w:r>
      <w:r w:rsidR="0007263D" w:rsidRPr="00D36CC6">
        <w:rPr>
          <w:rFonts w:ascii="Verdana" w:hAnsi="Verdana"/>
          <w:b/>
          <w:sz w:val="30"/>
          <w:szCs w:val="30"/>
        </w:rPr>
        <w:t xml:space="preserve"> </w:t>
      </w:r>
    </w:p>
    <w:p w:rsidR="005D1478" w:rsidRPr="00D36CC6" w:rsidRDefault="00884DFB" w:rsidP="00C36448">
      <w:pPr>
        <w:jc w:val="both"/>
        <w:rPr>
          <w:rFonts w:ascii="Verdana" w:hAnsi="Verdana"/>
          <w:sz w:val="20"/>
        </w:rPr>
      </w:pPr>
      <w:proofErr w:type="spellStart"/>
      <w:r w:rsidRPr="00D36CC6">
        <w:rPr>
          <w:rFonts w:ascii="Verdana" w:hAnsi="Verdana"/>
          <w:sz w:val="20"/>
        </w:rPr>
        <w:t>Wereda</w:t>
      </w:r>
      <w:proofErr w:type="spellEnd"/>
      <w:r w:rsidRPr="00D36CC6">
        <w:rPr>
          <w:rFonts w:ascii="Verdana" w:hAnsi="Verdana"/>
          <w:sz w:val="20"/>
        </w:rPr>
        <w:t xml:space="preserve"> </w:t>
      </w:r>
      <w:proofErr w:type="spellStart"/>
      <w:r w:rsidRPr="00D36CC6">
        <w:rPr>
          <w:rFonts w:ascii="Verdana" w:hAnsi="Verdana"/>
          <w:sz w:val="20"/>
        </w:rPr>
        <w:t>Asgedetsimbla</w:t>
      </w:r>
      <w:proofErr w:type="spellEnd"/>
      <w:r w:rsidR="001154DD" w:rsidRPr="00D36CC6">
        <w:rPr>
          <w:rFonts w:ascii="Verdana" w:hAnsi="Verdana"/>
          <w:sz w:val="20"/>
        </w:rPr>
        <w:t xml:space="preserve"> is</w:t>
      </w:r>
      <w:r w:rsidRPr="00D36CC6">
        <w:rPr>
          <w:rFonts w:ascii="Verdana" w:hAnsi="Verdana"/>
          <w:sz w:val="20"/>
        </w:rPr>
        <w:t xml:space="preserve"> located in the north western </w:t>
      </w:r>
      <w:r w:rsidR="001154DD" w:rsidRPr="00D36CC6">
        <w:rPr>
          <w:rFonts w:ascii="Verdana" w:hAnsi="Verdana"/>
          <w:sz w:val="20"/>
        </w:rPr>
        <w:t xml:space="preserve">zone of </w:t>
      </w:r>
      <w:proofErr w:type="spellStart"/>
      <w:r w:rsidR="001154DD" w:rsidRPr="00D36CC6">
        <w:rPr>
          <w:rFonts w:ascii="Verdana" w:hAnsi="Verdana"/>
          <w:sz w:val="20"/>
        </w:rPr>
        <w:t>Tigray</w:t>
      </w:r>
      <w:proofErr w:type="spellEnd"/>
      <w:r w:rsidR="001154DD" w:rsidRPr="00D36CC6">
        <w:rPr>
          <w:rFonts w:ascii="Verdana" w:hAnsi="Verdana"/>
          <w:sz w:val="20"/>
        </w:rPr>
        <w:t xml:space="preserve">. </w:t>
      </w:r>
      <w:r w:rsidR="00F70DB6" w:rsidRPr="00D36CC6">
        <w:rPr>
          <w:rFonts w:ascii="Verdana" w:hAnsi="Verdana"/>
          <w:sz w:val="20"/>
        </w:rPr>
        <w:t>It</w:t>
      </w:r>
      <w:r w:rsidR="001154DD" w:rsidRPr="00D36CC6">
        <w:rPr>
          <w:rFonts w:ascii="Verdana" w:hAnsi="Verdana"/>
          <w:sz w:val="20"/>
        </w:rPr>
        <w:t xml:space="preserve"> </w:t>
      </w:r>
      <w:r w:rsidR="00595F33" w:rsidRPr="00D36CC6">
        <w:rPr>
          <w:rFonts w:ascii="Verdana" w:hAnsi="Verdana"/>
          <w:sz w:val="20"/>
        </w:rPr>
        <w:t xml:space="preserve">is one of </w:t>
      </w:r>
      <w:r w:rsidR="00F70DB6" w:rsidRPr="00D36CC6">
        <w:rPr>
          <w:rFonts w:ascii="Verdana" w:hAnsi="Verdana"/>
          <w:sz w:val="20"/>
        </w:rPr>
        <w:t xml:space="preserve">the </w:t>
      </w:r>
      <w:r w:rsidR="00595F33" w:rsidRPr="00D36CC6">
        <w:rPr>
          <w:rFonts w:ascii="Verdana" w:hAnsi="Verdana"/>
          <w:sz w:val="20"/>
        </w:rPr>
        <w:t xml:space="preserve">sorghum potential </w:t>
      </w:r>
      <w:r w:rsidR="00880B92" w:rsidRPr="00D36CC6">
        <w:rPr>
          <w:rFonts w:ascii="Verdana" w:hAnsi="Verdana"/>
          <w:sz w:val="20"/>
        </w:rPr>
        <w:t>areas</w:t>
      </w:r>
      <w:r w:rsidR="00F70DB6" w:rsidRPr="00D36CC6">
        <w:rPr>
          <w:rFonts w:ascii="Verdana" w:hAnsi="Verdana"/>
          <w:sz w:val="20"/>
        </w:rPr>
        <w:t xml:space="preserve"> in the region</w:t>
      </w:r>
      <w:r w:rsidR="00595F33" w:rsidRPr="00D36CC6">
        <w:rPr>
          <w:rFonts w:ascii="Verdana" w:hAnsi="Verdana"/>
          <w:sz w:val="20"/>
        </w:rPr>
        <w:t xml:space="preserve">. </w:t>
      </w:r>
      <w:r w:rsidR="000B6E42" w:rsidRPr="00D36CC6">
        <w:rPr>
          <w:rFonts w:ascii="Verdana" w:hAnsi="Verdana"/>
          <w:sz w:val="20"/>
        </w:rPr>
        <w:t>For the past many years, f</w:t>
      </w:r>
      <w:r w:rsidR="00CE2C50" w:rsidRPr="00D36CC6">
        <w:rPr>
          <w:rFonts w:ascii="Verdana" w:hAnsi="Verdana"/>
          <w:sz w:val="20"/>
        </w:rPr>
        <w:t xml:space="preserve">armers </w:t>
      </w:r>
      <w:r w:rsidR="00F70DB6" w:rsidRPr="00D36CC6">
        <w:rPr>
          <w:rFonts w:ascii="Verdana" w:hAnsi="Verdana"/>
          <w:sz w:val="20"/>
        </w:rPr>
        <w:t xml:space="preserve">themselves </w:t>
      </w:r>
      <w:r w:rsidR="000B6E42" w:rsidRPr="00D36CC6">
        <w:rPr>
          <w:rFonts w:ascii="Verdana" w:hAnsi="Verdana"/>
          <w:sz w:val="20"/>
        </w:rPr>
        <w:t>were</w:t>
      </w:r>
      <w:r w:rsidR="00CE2C50" w:rsidRPr="00D36CC6">
        <w:rPr>
          <w:rFonts w:ascii="Verdana" w:hAnsi="Verdana"/>
          <w:sz w:val="20"/>
        </w:rPr>
        <w:t xml:space="preserve"> source of </w:t>
      </w:r>
      <w:r w:rsidR="005A4FA0" w:rsidRPr="00D36CC6">
        <w:rPr>
          <w:rFonts w:ascii="Verdana" w:hAnsi="Verdana"/>
          <w:sz w:val="20"/>
        </w:rPr>
        <w:t xml:space="preserve">sorghum </w:t>
      </w:r>
      <w:r w:rsidR="00CE2C50" w:rsidRPr="00D36CC6">
        <w:rPr>
          <w:rFonts w:ascii="Verdana" w:hAnsi="Verdana"/>
          <w:sz w:val="20"/>
        </w:rPr>
        <w:t xml:space="preserve">seed varieties. </w:t>
      </w:r>
      <w:r w:rsidR="00AC4968" w:rsidRPr="00D36CC6">
        <w:rPr>
          <w:rFonts w:ascii="Verdana" w:hAnsi="Verdana"/>
          <w:sz w:val="20"/>
        </w:rPr>
        <w:t xml:space="preserve">They </w:t>
      </w:r>
      <w:r w:rsidR="00B40210" w:rsidRPr="00D36CC6">
        <w:rPr>
          <w:rFonts w:ascii="Verdana" w:hAnsi="Verdana"/>
          <w:sz w:val="20"/>
        </w:rPr>
        <w:t xml:space="preserve">keep different seed varieties and </w:t>
      </w:r>
      <w:r w:rsidR="00AC4968" w:rsidRPr="00D36CC6">
        <w:rPr>
          <w:rFonts w:ascii="Verdana" w:hAnsi="Verdana"/>
          <w:sz w:val="20"/>
        </w:rPr>
        <w:t xml:space="preserve">exchange </w:t>
      </w:r>
      <w:r w:rsidR="00285D73" w:rsidRPr="00D36CC6">
        <w:rPr>
          <w:rFonts w:ascii="Verdana" w:hAnsi="Verdana"/>
          <w:sz w:val="20"/>
        </w:rPr>
        <w:t xml:space="preserve">in kind </w:t>
      </w:r>
      <w:r w:rsidR="006762E5" w:rsidRPr="00D36CC6">
        <w:rPr>
          <w:rFonts w:ascii="Verdana" w:hAnsi="Verdana"/>
          <w:sz w:val="20"/>
        </w:rPr>
        <w:t xml:space="preserve">during </w:t>
      </w:r>
      <w:r w:rsidR="005A4FA0" w:rsidRPr="00D36CC6">
        <w:rPr>
          <w:rFonts w:ascii="Verdana" w:hAnsi="Verdana"/>
          <w:sz w:val="20"/>
        </w:rPr>
        <w:t>plantation season</w:t>
      </w:r>
      <w:r w:rsidR="008D050A" w:rsidRPr="00D36CC6">
        <w:rPr>
          <w:rFonts w:ascii="Verdana" w:hAnsi="Verdana"/>
          <w:sz w:val="20"/>
        </w:rPr>
        <w:t xml:space="preserve">. </w:t>
      </w:r>
      <w:r w:rsidR="00AC6497" w:rsidRPr="00D36CC6">
        <w:rPr>
          <w:rFonts w:ascii="Verdana" w:hAnsi="Verdana"/>
          <w:sz w:val="20"/>
        </w:rPr>
        <w:t>However, d</w:t>
      </w:r>
      <w:r w:rsidR="00BB66D5" w:rsidRPr="00D36CC6">
        <w:rPr>
          <w:rFonts w:ascii="Verdana" w:hAnsi="Verdana"/>
          <w:sz w:val="20"/>
        </w:rPr>
        <w:t xml:space="preserve">ue to </w:t>
      </w:r>
      <w:r w:rsidR="00A3290B" w:rsidRPr="00D36CC6">
        <w:rPr>
          <w:rFonts w:ascii="Verdana" w:hAnsi="Verdana"/>
          <w:sz w:val="20"/>
        </w:rPr>
        <w:t xml:space="preserve">agro-ecology adaptability </w:t>
      </w:r>
      <w:r w:rsidR="006762E5" w:rsidRPr="00D36CC6">
        <w:rPr>
          <w:rFonts w:ascii="Verdana" w:hAnsi="Verdana"/>
          <w:sz w:val="20"/>
        </w:rPr>
        <w:t xml:space="preserve">problem </w:t>
      </w:r>
      <w:r w:rsidR="00BB66D5" w:rsidRPr="00D36CC6">
        <w:rPr>
          <w:rFonts w:ascii="Verdana" w:hAnsi="Verdana"/>
          <w:sz w:val="20"/>
        </w:rPr>
        <w:t xml:space="preserve">and </w:t>
      </w:r>
      <w:r w:rsidR="00F70DB6" w:rsidRPr="00D36CC6">
        <w:rPr>
          <w:rFonts w:ascii="Verdana" w:hAnsi="Verdana"/>
          <w:sz w:val="20"/>
        </w:rPr>
        <w:t xml:space="preserve">repeated </w:t>
      </w:r>
      <w:r w:rsidR="00BB66D5" w:rsidRPr="00D36CC6">
        <w:rPr>
          <w:rFonts w:ascii="Verdana" w:hAnsi="Verdana"/>
          <w:sz w:val="20"/>
        </w:rPr>
        <w:t>climate change</w:t>
      </w:r>
      <w:r w:rsidR="00D40573" w:rsidRPr="00D36CC6">
        <w:rPr>
          <w:rFonts w:ascii="Verdana" w:hAnsi="Verdana"/>
          <w:sz w:val="20"/>
        </w:rPr>
        <w:t xml:space="preserve"> occurrence</w:t>
      </w:r>
      <w:r w:rsidR="00C91E4F" w:rsidRPr="00D36CC6">
        <w:rPr>
          <w:rFonts w:ascii="Verdana" w:hAnsi="Verdana"/>
          <w:sz w:val="20"/>
        </w:rPr>
        <w:t>s</w:t>
      </w:r>
      <w:r w:rsidR="009F2BF7" w:rsidRPr="00D36CC6">
        <w:rPr>
          <w:rFonts w:ascii="Verdana" w:hAnsi="Verdana"/>
          <w:sz w:val="20"/>
        </w:rPr>
        <w:t xml:space="preserve">, </w:t>
      </w:r>
      <w:r w:rsidR="00D40573" w:rsidRPr="00D36CC6">
        <w:rPr>
          <w:rFonts w:ascii="Verdana" w:hAnsi="Verdana"/>
          <w:sz w:val="20"/>
        </w:rPr>
        <w:t>the</w:t>
      </w:r>
      <w:r w:rsidR="009F2BF7" w:rsidRPr="00D36CC6">
        <w:rPr>
          <w:rFonts w:ascii="Verdana" w:hAnsi="Verdana"/>
          <w:sz w:val="20"/>
        </w:rPr>
        <w:t xml:space="preserve"> </w:t>
      </w:r>
      <w:r w:rsidR="00D61272" w:rsidRPr="00D36CC6">
        <w:rPr>
          <w:rFonts w:ascii="Verdana" w:hAnsi="Verdana"/>
          <w:sz w:val="20"/>
        </w:rPr>
        <w:t xml:space="preserve">performance </w:t>
      </w:r>
      <w:r w:rsidR="00D40573" w:rsidRPr="00D36CC6">
        <w:rPr>
          <w:rFonts w:ascii="Verdana" w:hAnsi="Verdana"/>
          <w:sz w:val="20"/>
        </w:rPr>
        <w:t xml:space="preserve">of local seed varieties </w:t>
      </w:r>
      <w:r w:rsidR="006762E5" w:rsidRPr="00D36CC6">
        <w:rPr>
          <w:rFonts w:ascii="Verdana" w:hAnsi="Verdana"/>
          <w:sz w:val="20"/>
        </w:rPr>
        <w:t xml:space="preserve">declined </w:t>
      </w:r>
      <w:r w:rsidR="00AC6497" w:rsidRPr="00D36CC6">
        <w:rPr>
          <w:rFonts w:ascii="Verdana" w:hAnsi="Verdana"/>
          <w:sz w:val="20"/>
        </w:rPr>
        <w:t>from time to time</w:t>
      </w:r>
      <w:r w:rsidR="009F2BF7" w:rsidRPr="00D36CC6">
        <w:rPr>
          <w:rFonts w:ascii="Verdana" w:hAnsi="Verdana"/>
          <w:sz w:val="20"/>
        </w:rPr>
        <w:t xml:space="preserve">. </w:t>
      </w:r>
      <w:r w:rsidR="00BB66D5" w:rsidRPr="00D36CC6">
        <w:rPr>
          <w:rFonts w:ascii="Verdana" w:hAnsi="Verdana"/>
          <w:sz w:val="20"/>
        </w:rPr>
        <w:t xml:space="preserve"> </w:t>
      </w:r>
    </w:p>
    <w:p w:rsidR="009822E9" w:rsidRPr="00D36CC6" w:rsidRDefault="009822E9" w:rsidP="00C36448">
      <w:pPr>
        <w:jc w:val="both"/>
        <w:rPr>
          <w:rFonts w:ascii="Verdana" w:hAnsi="Verdana"/>
          <w:b/>
          <w:sz w:val="24"/>
        </w:rPr>
      </w:pPr>
      <w:r w:rsidRPr="00D36CC6">
        <w:rPr>
          <w:rFonts w:ascii="Verdana" w:hAnsi="Verdana"/>
          <w:b/>
          <w:sz w:val="24"/>
        </w:rPr>
        <w:t xml:space="preserve">BENEFIT </w:t>
      </w:r>
      <w:r w:rsidR="004C47D2" w:rsidRPr="00D36CC6">
        <w:rPr>
          <w:rFonts w:ascii="Verdana" w:hAnsi="Verdana"/>
          <w:b/>
          <w:sz w:val="24"/>
        </w:rPr>
        <w:t xml:space="preserve">collaboration </w:t>
      </w:r>
      <w:r w:rsidR="00CD7C3C" w:rsidRPr="00D36CC6">
        <w:rPr>
          <w:rFonts w:ascii="Verdana" w:hAnsi="Verdana"/>
          <w:b/>
          <w:sz w:val="24"/>
        </w:rPr>
        <w:t xml:space="preserve">in </w:t>
      </w:r>
      <w:r w:rsidRPr="00D36CC6">
        <w:rPr>
          <w:rFonts w:ascii="Verdana" w:hAnsi="Verdana"/>
          <w:b/>
          <w:sz w:val="24"/>
        </w:rPr>
        <w:t>sorghum adaptation trial</w:t>
      </w:r>
    </w:p>
    <w:p w:rsidR="00CB4383" w:rsidRPr="00D36CC6" w:rsidRDefault="006425CF" w:rsidP="00C36448">
      <w:pPr>
        <w:jc w:val="both"/>
        <w:rPr>
          <w:rFonts w:ascii="Verdana" w:hAnsi="Verdana"/>
          <w:sz w:val="20"/>
        </w:rPr>
      </w:pPr>
      <w:r w:rsidRPr="00D36CC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059C67" wp14:editId="6F4DCC6B">
                <wp:simplePos x="0" y="0"/>
                <wp:positionH relativeFrom="column">
                  <wp:posOffset>0</wp:posOffset>
                </wp:positionH>
                <wp:positionV relativeFrom="paragraph">
                  <wp:posOffset>5036820</wp:posOffset>
                </wp:positionV>
                <wp:extent cx="4610100" cy="63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01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425CF" w:rsidRPr="006425CF" w:rsidRDefault="006425CF" w:rsidP="006425CF">
                            <w:pPr>
                              <w:pStyle w:val="Caption"/>
                              <w:jc w:val="center"/>
                              <w:rPr>
                                <w:rFonts w:ascii="Verdana" w:hAnsi="Verdana"/>
                                <w:b w:val="0"/>
                                <w:noProof/>
                              </w:rPr>
                            </w:pPr>
                            <w:proofErr w:type="spellStart"/>
                            <w:r w:rsidRPr="006425CF">
                              <w:rPr>
                                <w:rFonts w:ascii="Verdana" w:hAnsi="Verdana"/>
                                <w:b w:val="0"/>
                                <w:sz w:val="16"/>
                              </w:rPr>
                              <w:t>Tesfay</w:t>
                            </w:r>
                            <w:proofErr w:type="spellEnd"/>
                            <w:r w:rsidRPr="006425CF">
                              <w:rPr>
                                <w:rFonts w:ascii="Verdana" w:hAnsi="Verdana"/>
                                <w:b w:val="0"/>
                                <w:sz w:val="16"/>
                              </w:rPr>
                              <w:t xml:space="preserve"> </w:t>
                            </w:r>
                            <w:r w:rsidR="00D22A2C">
                              <w:rPr>
                                <w:rFonts w:ascii="Verdana" w:hAnsi="Verdana"/>
                                <w:b w:val="0"/>
                                <w:sz w:val="16"/>
                              </w:rPr>
                              <w:t xml:space="preserve">showing well </w:t>
                            </w:r>
                            <w:r w:rsidR="00D22A2C" w:rsidRPr="00D22A2C">
                              <w:rPr>
                                <w:rFonts w:ascii="Verdana" w:hAnsi="Verdana"/>
                                <w:b w:val="0"/>
                                <w:color w:val="00B050"/>
                                <w:sz w:val="16"/>
                              </w:rPr>
                              <w:t>performing</w:t>
                            </w:r>
                            <w:r w:rsidRPr="00D22A2C">
                              <w:rPr>
                                <w:rFonts w:ascii="Verdana" w:hAnsi="Verdana"/>
                                <w:b w:val="0"/>
                                <w:color w:val="00B050"/>
                                <w:sz w:val="16"/>
                              </w:rPr>
                              <w:t xml:space="preserve"> </w:t>
                            </w:r>
                            <w:r w:rsidRPr="006425CF">
                              <w:rPr>
                                <w:rFonts w:ascii="Verdana" w:hAnsi="Verdana"/>
                                <w:b w:val="0"/>
                                <w:sz w:val="16"/>
                              </w:rPr>
                              <w:t>seed varieties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396.6pt;width:363pt;height: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" stroked="f">
                <v:textbox style="mso-fit-shape-to-text:t" inset="0,0,0,0">
                  <w:txbxContent>
                    <w:p w:rsidR="006425CF" w:rsidRPr="006425CF" w:rsidRDefault="006425CF" w:rsidP="006425CF">
                      <w:pPr>
                        <w:pStyle w:val="Caption"/>
                        <w:jc w:val="center"/>
                        <w:rPr>
                          <w:rFonts w:ascii="Verdana" w:hAnsi="Verdana"/>
                          <w:b w:val="0"/>
                          <w:noProof/>
                        </w:rPr>
                      </w:pPr>
                      <w:proofErr w:type="spellStart"/>
                      <w:r w:rsidRPr="006425CF">
                        <w:rPr>
                          <w:rFonts w:ascii="Verdana" w:hAnsi="Verdana"/>
                          <w:b w:val="0"/>
                          <w:sz w:val="16"/>
                        </w:rPr>
                        <w:t>Tesfay</w:t>
                      </w:r>
                      <w:proofErr w:type="spellEnd"/>
                      <w:r w:rsidRPr="006425CF">
                        <w:rPr>
                          <w:rFonts w:ascii="Verdana" w:hAnsi="Verdana"/>
                          <w:b w:val="0"/>
                          <w:sz w:val="16"/>
                        </w:rPr>
                        <w:t xml:space="preserve"> </w:t>
                      </w:r>
                      <w:r w:rsidR="00D22A2C">
                        <w:rPr>
                          <w:rFonts w:ascii="Verdana" w:hAnsi="Verdana"/>
                          <w:b w:val="0"/>
                          <w:sz w:val="16"/>
                        </w:rPr>
                        <w:t xml:space="preserve">showing well </w:t>
                      </w:r>
                      <w:r w:rsidR="00D22A2C" w:rsidRPr="00D22A2C">
                        <w:rPr>
                          <w:rFonts w:ascii="Verdana" w:hAnsi="Verdana"/>
                          <w:b w:val="0"/>
                          <w:color w:val="00B050"/>
                          <w:sz w:val="16"/>
                        </w:rPr>
                        <w:t>performing</w:t>
                      </w:r>
                      <w:r w:rsidRPr="00D22A2C">
                        <w:rPr>
                          <w:rFonts w:ascii="Verdana" w:hAnsi="Verdana"/>
                          <w:b w:val="0"/>
                          <w:color w:val="00B050"/>
                          <w:sz w:val="16"/>
                        </w:rPr>
                        <w:t xml:space="preserve"> </w:t>
                      </w:r>
                      <w:r w:rsidRPr="006425CF">
                        <w:rPr>
                          <w:rFonts w:ascii="Verdana" w:hAnsi="Verdana"/>
                          <w:b w:val="0"/>
                          <w:sz w:val="16"/>
                        </w:rPr>
                        <w:t>seed varieties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CB4383" w:rsidRPr="00D36CC6">
        <w:rPr>
          <w:rFonts w:ascii="Verdana" w:hAnsi="Verdana"/>
          <w:noProof/>
          <w:sz w:val="20"/>
        </w:rPr>
        <w:drawing>
          <wp:anchor distT="0" distB="0" distL="114300" distR="114300" simplePos="0" relativeHeight="251658240" behindDoc="1" locked="0" layoutInCell="1" allowOverlap="1" wp14:anchorId="4A72695B" wp14:editId="2240B741">
            <wp:simplePos x="0" y="0"/>
            <wp:positionH relativeFrom="column">
              <wp:posOffset>0</wp:posOffset>
            </wp:positionH>
            <wp:positionV relativeFrom="paragraph">
              <wp:posOffset>1906270</wp:posOffset>
            </wp:positionV>
            <wp:extent cx="4610100" cy="3073400"/>
            <wp:effectExtent l="0" t="0" r="0" b="0"/>
            <wp:wrapThrough wrapText="bothSides">
              <wp:wrapPolygon edited="0">
                <wp:start x="0" y="0"/>
                <wp:lineTo x="0" y="21421"/>
                <wp:lineTo x="21511" y="21421"/>
                <wp:lineTo x="21511" y="0"/>
                <wp:lineTo x="0" y="0"/>
              </wp:wrapPolygon>
            </wp:wrapThrough>
            <wp:docPr id="1" name="Picture 1" descr="C:\Users\DELL\Desktop\Farmers' Day 30 Apr 2017\A.Tsimbla\IMG_53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Farmers' Day 30 Apr 2017\A.Tsimbla\IMG_536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307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0E02" w:rsidRPr="00D36CC6">
        <w:rPr>
          <w:rFonts w:ascii="Verdana" w:hAnsi="Verdana"/>
          <w:sz w:val="20"/>
        </w:rPr>
        <w:t>In 2017 fiscal year,</w:t>
      </w:r>
      <w:r w:rsidR="0007263D" w:rsidRPr="00D36CC6">
        <w:rPr>
          <w:rFonts w:ascii="Verdana" w:hAnsi="Verdana"/>
          <w:sz w:val="20"/>
        </w:rPr>
        <w:t xml:space="preserve"> </w:t>
      </w:r>
      <w:r w:rsidR="00830C04" w:rsidRPr="00D36CC6">
        <w:rPr>
          <w:rFonts w:ascii="Verdana" w:hAnsi="Verdana"/>
          <w:sz w:val="20"/>
        </w:rPr>
        <w:t xml:space="preserve">an </w:t>
      </w:r>
      <w:r w:rsidR="008736C1" w:rsidRPr="00D36CC6">
        <w:rPr>
          <w:rFonts w:ascii="Verdana" w:hAnsi="Verdana"/>
          <w:sz w:val="20"/>
        </w:rPr>
        <w:t xml:space="preserve">action plan </w:t>
      </w:r>
      <w:r w:rsidR="00C36C4D" w:rsidRPr="00D36CC6">
        <w:rPr>
          <w:rFonts w:ascii="Verdana" w:hAnsi="Verdana"/>
          <w:sz w:val="20"/>
        </w:rPr>
        <w:t>among BENEFIT partners (ISSD, CASCAPE &amp; SBN)</w:t>
      </w:r>
      <w:r w:rsidR="00FA13BA" w:rsidRPr="00D36CC6">
        <w:rPr>
          <w:rFonts w:ascii="Verdana" w:hAnsi="Verdana"/>
          <w:sz w:val="20"/>
        </w:rPr>
        <w:t xml:space="preserve"> </w:t>
      </w:r>
      <w:r w:rsidR="008736C1" w:rsidRPr="00D36CC6">
        <w:rPr>
          <w:rFonts w:ascii="Verdana" w:hAnsi="Verdana"/>
          <w:sz w:val="20"/>
        </w:rPr>
        <w:t xml:space="preserve">was </w:t>
      </w:r>
      <w:r w:rsidR="00FA13BA" w:rsidRPr="00D36CC6">
        <w:rPr>
          <w:rFonts w:ascii="Verdana" w:hAnsi="Verdana"/>
          <w:sz w:val="20"/>
        </w:rPr>
        <w:t>facilitated</w:t>
      </w:r>
      <w:r w:rsidR="004922C3" w:rsidRPr="00D36CC6">
        <w:rPr>
          <w:rFonts w:ascii="Verdana" w:hAnsi="Verdana"/>
          <w:sz w:val="20"/>
        </w:rPr>
        <w:t xml:space="preserve"> to provide farmers with improved seed varieties</w:t>
      </w:r>
      <w:r w:rsidR="00830C04" w:rsidRPr="00D36CC6">
        <w:rPr>
          <w:rFonts w:ascii="Verdana" w:hAnsi="Verdana"/>
          <w:sz w:val="20"/>
        </w:rPr>
        <w:t>.</w:t>
      </w:r>
      <w:r w:rsidR="00902000" w:rsidRPr="00D36CC6">
        <w:rPr>
          <w:rFonts w:ascii="Verdana" w:hAnsi="Verdana"/>
          <w:sz w:val="20"/>
        </w:rPr>
        <w:t xml:space="preserve"> </w:t>
      </w:r>
      <w:r w:rsidR="00BF4DAD" w:rsidRPr="00D36CC6">
        <w:rPr>
          <w:rFonts w:ascii="Verdana" w:hAnsi="Verdana"/>
          <w:sz w:val="20"/>
        </w:rPr>
        <w:t>As p</w:t>
      </w:r>
      <w:r w:rsidR="00B978A1" w:rsidRPr="00D36CC6">
        <w:rPr>
          <w:rFonts w:ascii="Verdana" w:hAnsi="Verdana"/>
          <w:sz w:val="20"/>
        </w:rPr>
        <w:t xml:space="preserve">art </w:t>
      </w:r>
      <w:bookmarkStart w:id="0" w:name="_GoBack"/>
      <w:bookmarkEnd w:id="0"/>
      <w:r w:rsidR="00BF4DAD" w:rsidRPr="00D36CC6">
        <w:rPr>
          <w:rFonts w:ascii="Verdana" w:hAnsi="Verdana"/>
          <w:sz w:val="20"/>
        </w:rPr>
        <w:t>of this</w:t>
      </w:r>
      <w:r w:rsidR="00B978A1" w:rsidRPr="00D36CC6">
        <w:rPr>
          <w:rFonts w:ascii="Verdana" w:hAnsi="Verdana"/>
          <w:sz w:val="20"/>
        </w:rPr>
        <w:t xml:space="preserve"> partnership</w:t>
      </w:r>
      <w:r w:rsidR="006510C7" w:rsidRPr="00D36CC6">
        <w:rPr>
          <w:rFonts w:ascii="Verdana" w:hAnsi="Verdana"/>
          <w:sz w:val="20"/>
        </w:rPr>
        <w:t xml:space="preserve">, </w:t>
      </w:r>
      <w:r w:rsidR="00BF4DAD" w:rsidRPr="00D36CC6">
        <w:rPr>
          <w:rFonts w:ascii="Verdana" w:hAnsi="Verdana"/>
          <w:sz w:val="20"/>
        </w:rPr>
        <w:t xml:space="preserve">a </w:t>
      </w:r>
      <w:r w:rsidR="006510C7" w:rsidRPr="00D36CC6">
        <w:rPr>
          <w:rFonts w:ascii="Verdana" w:hAnsi="Verdana"/>
          <w:sz w:val="20"/>
        </w:rPr>
        <w:t>pilot</w:t>
      </w:r>
      <w:r w:rsidR="00633401" w:rsidRPr="00D36CC6">
        <w:rPr>
          <w:rFonts w:ascii="Verdana" w:hAnsi="Verdana"/>
          <w:sz w:val="20"/>
        </w:rPr>
        <w:t xml:space="preserve"> collaboration</w:t>
      </w:r>
      <w:r w:rsidR="004F4A7D" w:rsidRPr="00D36CC6">
        <w:rPr>
          <w:rFonts w:ascii="Verdana" w:hAnsi="Verdana"/>
          <w:sz w:val="20"/>
        </w:rPr>
        <w:t xml:space="preserve"> </w:t>
      </w:r>
      <w:r w:rsidR="00633401" w:rsidRPr="00D36CC6">
        <w:rPr>
          <w:rFonts w:ascii="Verdana" w:hAnsi="Verdana"/>
          <w:sz w:val="20"/>
        </w:rPr>
        <w:t xml:space="preserve">based </w:t>
      </w:r>
      <w:r w:rsidR="006762E5" w:rsidRPr="00D36CC6">
        <w:rPr>
          <w:rFonts w:ascii="Verdana" w:hAnsi="Verdana"/>
          <w:sz w:val="20"/>
        </w:rPr>
        <w:t xml:space="preserve">on </w:t>
      </w:r>
      <w:r w:rsidR="006510C7" w:rsidRPr="00D36CC6">
        <w:rPr>
          <w:rFonts w:ascii="Verdana" w:hAnsi="Verdana"/>
          <w:sz w:val="20"/>
        </w:rPr>
        <w:t xml:space="preserve">adaptation trial </w:t>
      </w:r>
      <w:r w:rsidR="00633401" w:rsidRPr="00D36CC6">
        <w:rPr>
          <w:rFonts w:ascii="Verdana" w:hAnsi="Verdana"/>
          <w:sz w:val="20"/>
        </w:rPr>
        <w:t>accomplished o</w:t>
      </w:r>
      <w:r w:rsidR="004F4A7D" w:rsidRPr="00D36CC6">
        <w:rPr>
          <w:rFonts w:ascii="Verdana" w:hAnsi="Verdana"/>
          <w:sz w:val="20"/>
        </w:rPr>
        <w:t>n sorghum</w:t>
      </w:r>
      <w:r w:rsidR="00346A77" w:rsidRPr="00D36CC6">
        <w:rPr>
          <w:rFonts w:ascii="Verdana" w:hAnsi="Verdana"/>
          <w:sz w:val="20"/>
        </w:rPr>
        <w:t xml:space="preserve"> </w:t>
      </w:r>
      <w:r w:rsidR="00E860DB" w:rsidRPr="00D36CC6">
        <w:rPr>
          <w:rFonts w:ascii="Verdana" w:hAnsi="Verdana"/>
          <w:sz w:val="20"/>
        </w:rPr>
        <w:t xml:space="preserve">in </w:t>
      </w:r>
      <w:proofErr w:type="spellStart"/>
      <w:r w:rsidR="00E860DB" w:rsidRPr="00D36CC6">
        <w:rPr>
          <w:rFonts w:ascii="Verdana" w:hAnsi="Verdana"/>
          <w:sz w:val="20"/>
        </w:rPr>
        <w:t>Asgedetsimbla</w:t>
      </w:r>
      <w:proofErr w:type="spellEnd"/>
      <w:r w:rsidR="00E860DB" w:rsidRPr="00D36CC6">
        <w:rPr>
          <w:rFonts w:ascii="Verdana" w:hAnsi="Verdana"/>
          <w:sz w:val="20"/>
        </w:rPr>
        <w:t xml:space="preserve"> </w:t>
      </w:r>
      <w:proofErr w:type="spellStart"/>
      <w:r w:rsidR="00E860DB" w:rsidRPr="00D36CC6">
        <w:rPr>
          <w:rFonts w:ascii="Verdana" w:hAnsi="Verdana"/>
          <w:sz w:val="20"/>
        </w:rPr>
        <w:t>wereda</w:t>
      </w:r>
      <w:proofErr w:type="spellEnd"/>
      <w:r w:rsidR="004F4A7D" w:rsidRPr="00D36CC6">
        <w:rPr>
          <w:rFonts w:ascii="Verdana" w:hAnsi="Verdana"/>
          <w:sz w:val="20"/>
        </w:rPr>
        <w:t xml:space="preserve"> </w:t>
      </w:r>
      <w:r w:rsidR="006510C7" w:rsidRPr="00D36CC6">
        <w:rPr>
          <w:rFonts w:ascii="Verdana" w:hAnsi="Verdana"/>
          <w:sz w:val="20"/>
        </w:rPr>
        <w:t xml:space="preserve">at </w:t>
      </w:r>
      <w:proofErr w:type="spellStart"/>
      <w:r w:rsidR="00346A77" w:rsidRPr="00D36CC6">
        <w:rPr>
          <w:rFonts w:ascii="Verdana" w:hAnsi="Verdana"/>
          <w:i/>
          <w:sz w:val="20"/>
        </w:rPr>
        <w:t>tabia</w:t>
      </w:r>
      <w:proofErr w:type="spellEnd"/>
      <w:r w:rsidR="00346A77" w:rsidRPr="00D36CC6">
        <w:rPr>
          <w:rFonts w:ascii="Verdana" w:hAnsi="Verdana"/>
          <w:i/>
          <w:sz w:val="20"/>
        </w:rPr>
        <w:t xml:space="preserve"> </w:t>
      </w:r>
      <w:r w:rsidR="00346A77" w:rsidRPr="00D36CC6">
        <w:rPr>
          <w:rFonts w:ascii="Verdana" w:hAnsi="Verdana"/>
          <w:sz w:val="20"/>
        </w:rPr>
        <w:t>level</w:t>
      </w:r>
      <w:r w:rsidR="004F4A7D" w:rsidRPr="00D36CC6">
        <w:rPr>
          <w:rFonts w:ascii="Verdana" w:hAnsi="Verdana"/>
          <w:sz w:val="20"/>
        </w:rPr>
        <w:t xml:space="preserve">. </w:t>
      </w:r>
      <w:r w:rsidR="008209DF" w:rsidRPr="00D36CC6">
        <w:rPr>
          <w:rFonts w:ascii="Verdana" w:hAnsi="Verdana"/>
          <w:sz w:val="20"/>
        </w:rPr>
        <w:t xml:space="preserve">In these </w:t>
      </w:r>
      <w:r w:rsidR="009D343A" w:rsidRPr="00D36CC6">
        <w:rPr>
          <w:rFonts w:ascii="Verdana" w:hAnsi="Verdana"/>
          <w:sz w:val="20"/>
        </w:rPr>
        <w:t>three</w:t>
      </w:r>
      <w:r w:rsidR="00F90EC3" w:rsidRPr="00D36CC6">
        <w:rPr>
          <w:rFonts w:ascii="Verdana" w:hAnsi="Verdana"/>
          <w:sz w:val="20"/>
        </w:rPr>
        <w:t xml:space="preserve"> </w:t>
      </w:r>
      <w:proofErr w:type="spellStart"/>
      <w:r w:rsidR="00F90EC3" w:rsidRPr="00D36CC6">
        <w:rPr>
          <w:rFonts w:ascii="Verdana" w:hAnsi="Verdana"/>
          <w:sz w:val="20"/>
        </w:rPr>
        <w:t>tabias</w:t>
      </w:r>
      <w:proofErr w:type="spellEnd"/>
      <w:r w:rsidR="00F90EC3" w:rsidRPr="00D36CC6">
        <w:rPr>
          <w:rFonts w:ascii="Verdana" w:hAnsi="Verdana"/>
          <w:sz w:val="20"/>
        </w:rPr>
        <w:t xml:space="preserve"> </w:t>
      </w:r>
      <w:r w:rsidR="00905AC8" w:rsidRPr="00D36CC6">
        <w:rPr>
          <w:rFonts w:ascii="Verdana" w:hAnsi="Verdana"/>
          <w:sz w:val="20"/>
        </w:rPr>
        <w:t>namely</w:t>
      </w:r>
      <w:r w:rsidR="00473ACD" w:rsidRPr="00D36CC6">
        <w:rPr>
          <w:rFonts w:ascii="Verdana" w:hAnsi="Verdana"/>
          <w:sz w:val="20"/>
        </w:rPr>
        <w:t>:</w:t>
      </w:r>
      <w:r w:rsidR="00905AC8" w:rsidRPr="00D36CC6">
        <w:rPr>
          <w:rFonts w:ascii="Verdana" w:hAnsi="Verdana"/>
          <w:sz w:val="20"/>
        </w:rPr>
        <w:t xml:space="preserve"> </w:t>
      </w:r>
      <w:proofErr w:type="spellStart"/>
      <w:proofErr w:type="gramStart"/>
      <w:r w:rsidR="00905AC8" w:rsidRPr="00D36CC6">
        <w:rPr>
          <w:rFonts w:ascii="Verdana" w:hAnsi="Verdana"/>
          <w:i/>
          <w:sz w:val="20"/>
        </w:rPr>
        <w:t>Dedebit</w:t>
      </w:r>
      <w:proofErr w:type="spellEnd"/>
      <w:r w:rsidR="00905AC8" w:rsidRPr="00D36CC6">
        <w:rPr>
          <w:rFonts w:ascii="Verdana" w:hAnsi="Verdana"/>
          <w:sz w:val="20"/>
        </w:rPr>
        <w:t>,</w:t>
      </w:r>
      <w:proofErr w:type="gramEnd"/>
      <w:r w:rsidR="00905AC8" w:rsidRPr="00D36CC6">
        <w:rPr>
          <w:rFonts w:ascii="Verdana" w:hAnsi="Verdana"/>
          <w:sz w:val="20"/>
        </w:rPr>
        <w:t xml:space="preserve"> </w:t>
      </w:r>
      <w:proofErr w:type="spellStart"/>
      <w:r w:rsidR="00905AC8" w:rsidRPr="00D36CC6">
        <w:rPr>
          <w:rFonts w:ascii="Verdana" w:hAnsi="Verdana"/>
          <w:i/>
          <w:sz w:val="20"/>
        </w:rPr>
        <w:t>Selam</w:t>
      </w:r>
      <w:proofErr w:type="spellEnd"/>
      <w:r w:rsidR="00905AC8" w:rsidRPr="00D36CC6">
        <w:rPr>
          <w:rFonts w:ascii="Verdana" w:hAnsi="Verdana"/>
          <w:sz w:val="20"/>
        </w:rPr>
        <w:t xml:space="preserve"> and </w:t>
      </w:r>
      <w:proofErr w:type="spellStart"/>
      <w:r w:rsidR="00905AC8" w:rsidRPr="00D36CC6">
        <w:rPr>
          <w:rFonts w:ascii="Verdana" w:hAnsi="Verdana"/>
          <w:i/>
          <w:sz w:val="20"/>
        </w:rPr>
        <w:t>Hitsats</w:t>
      </w:r>
      <w:proofErr w:type="spellEnd"/>
      <w:r w:rsidR="006510C7" w:rsidRPr="00D36CC6">
        <w:rPr>
          <w:rFonts w:ascii="Verdana" w:hAnsi="Verdana"/>
          <w:sz w:val="20"/>
        </w:rPr>
        <w:t>;</w:t>
      </w:r>
      <w:r w:rsidR="00905AC8" w:rsidRPr="00D36CC6">
        <w:rPr>
          <w:rFonts w:ascii="Verdana" w:hAnsi="Verdana"/>
          <w:sz w:val="20"/>
        </w:rPr>
        <w:t xml:space="preserve"> </w:t>
      </w:r>
      <w:r w:rsidR="00F90EC3" w:rsidRPr="00D36CC6">
        <w:rPr>
          <w:rFonts w:ascii="Verdana" w:hAnsi="Verdana"/>
          <w:sz w:val="20"/>
        </w:rPr>
        <w:t>there are nine farmers engaged in the adaptation trial on sorghum seed</w:t>
      </w:r>
      <w:r w:rsidR="007E657E" w:rsidRPr="00D36CC6">
        <w:rPr>
          <w:rFonts w:ascii="Verdana" w:hAnsi="Verdana"/>
          <w:sz w:val="20"/>
        </w:rPr>
        <w:t xml:space="preserve"> varieties</w:t>
      </w:r>
      <w:r w:rsidR="00F90EC3" w:rsidRPr="00D36CC6">
        <w:rPr>
          <w:rFonts w:ascii="Verdana" w:hAnsi="Verdana"/>
          <w:sz w:val="20"/>
        </w:rPr>
        <w:t xml:space="preserve">. </w:t>
      </w:r>
      <w:r w:rsidR="0080460D" w:rsidRPr="00D36CC6">
        <w:rPr>
          <w:rFonts w:ascii="Verdana" w:hAnsi="Verdana"/>
          <w:sz w:val="20"/>
        </w:rPr>
        <w:t xml:space="preserve">Among them </w:t>
      </w:r>
      <w:r w:rsidR="009C6F86" w:rsidRPr="00D36CC6">
        <w:rPr>
          <w:rFonts w:ascii="Verdana" w:hAnsi="Verdana"/>
          <w:sz w:val="20"/>
        </w:rPr>
        <w:t xml:space="preserve">three </w:t>
      </w:r>
      <w:r w:rsidR="0080460D" w:rsidRPr="00D36CC6">
        <w:rPr>
          <w:rFonts w:ascii="Verdana" w:hAnsi="Verdana"/>
          <w:sz w:val="20"/>
        </w:rPr>
        <w:t xml:space="preserve">are </w:t>
      </w:r>
      <w:r w:rsidR="009C6F86" w:rsidRPr="00D36CC6">
        <w:rPr>
          <w:rFonts w:ascii="Verdana" w:hAnsi="Verdana"/>
          <w:sz w:val="20"/>
        </w:rPr>
        <w:t>women</w:t>
      </w:r>
      <w:r w:rsidR="0080460D" w:rsidRPr="00D36CC6">
        <w:rPr>
          <w:rFonts w:ascii="Verdana" w:hAnsi="Verdana"/>
          <w:sz w:val="20"/>
        </w:rPr>
        <w:t xml:space="preserve"> headed farmers. </w:t>
      </w:r>
      <w:r w:rsidR="00DE281F" w:rsidRPr="00D36CC6">
        <w:rPr>
          <w:rFonts w:ascii="Verdana" w:hAnsi="Verdana"/>
          <w:sz w:val="20"/>
        </w:rPr>
        <w:t xml:space="preserve">At the end of June 2017, </w:t>
      </w:r>
      <w:r w:rsidR="00B452DC" w:rsidRPr="00D36CC6">
        <w:rPr>
          <w:rFonts w:ascii="Verdana" w:hAnsi="Verdana"/>
          <w:sz w:val="20"/>
        </w:rPr>
        <w:t>each</w:t>
      </w:r>
      <w:r w:rsidR="00AA0804" w:rsidRPr="00D36CC6">
        <w:rPr>
          <w:rFonts w:ascii="Verdana" w:hAnsi="Verdana"/>
          <w:sz w:val="20"/>
        </w:rPr>
        <w:t xml:space="preserve"> farmer</w:t>
      </w:r>
      <w:r w:rsidR="00DE281F" w:rsidRPr="00D36CC6">
        <w:rPr>
          <w:rFonts w:ascii="Verdana" w:hAnsi="Verdana"/>
          <w:sz w:val="20"/>
        </w:rPr>
        <w:t xml:space="preserve"> </w:t>
      </w:r>
      <w:r w:rsidR="00473ACD" w:rsidRPr="00D36CC6">
        <w:rPr>
          <w:rFonts w:ascii="Verdana" w:hAnsi="Verdana"/>
          <w:sz w:val="20"/>
        </w:rPr>
        <w:t xml:space="preserve">was </w:t>
      </w:r>
      <w:r w:rsidR="00913BA7" w:rsidRPr="00D36CC6">
        <w:rPr>
          <w:rFonts w:ascii="Verdana" w:hAnsi="Verdana"/>
          <w:sz w:val="20"/>
        </w:rPr>
        <w:t>provided with</w:t>
      </w:r>
      <w:r w:rsidR="00DE281F" w:rsidRPr="00D36CC6">
        <w:rPr>
          <w:rFonts w:ascii="Verdana" w:hAnsi="Verdana"/>
          <w:sz w:val="20"/>
        </w:rPr>
        <w:t xml:space="preserve"> 150 gram of six different </w:t>
      </w:r>
      <w:r w:rsidR="00913BA7" w:rsidRPr="00D36CC6">
        <w:rPr>
          <w:rFonts w:ascii="Verdana" w:hAnsi="Verdana"/>
          <w:sz w:val="20"/>
        </w:rPr>
        <w:t xml:space="preserve">seed sorghum </w:t>
      </w:r>
      <w:r w:rsidR="00DE281F" w:rsidRPr="00D36CC6">
        <w:rPr>
          <w:rFonts w:ascii="Verdana" w:hAnsi="Verdana"/>
          <w:sz w:val="20"/>
        </w:rPr>
        <w:t xml:space="preserve">varieties </w:t>
      </w:r>
      <w:r w:rsidR="00CC3246" w:rsidRPr="00D36CC6">
        <w:rPr>
          <w:rFonts w:ascii="Verdana" w:hAnsi="Verdana"/>
          <w:sz w:val="20"/>
        </w:rPr>
        <w:t xml:space="preserve">[25 gram for </w:t>
      </w:r>
      <w:r w:rsidR="00473ACD" w:rsidRPr="00D36CC6">
        <w:rPr>
          <w:rFonts w:ascii="Verdana" w:hAnsi="Verdana"/>
          <w:sz w:val="20"/>
        </w:rPr>
        <w:t xml:space="preserve">each </w:t>
      </w:r>
      <w:r w:rsidR="00CC3246" w:rsidRPr="00D36CC6">
        <w:rPr>
          <w:rFonts w:ascii="Verdana" w:hAnsi="Verdana"/>
          <w:sz w:val="20"/>
        </w:rPr>
        <w:t xml:space="preserve">variety] </w:t>
      </w:r>
      <w:r w:rsidR="001706E1" w:rsidRPr="00D36CC6">
        <w:rPr>
          <w:rFonts w:ascii="Verdana" w:hAnsi="Verdana"/>
          <w:sz w:val="20"/>
        </w:rPr>
        <w:t>for</w:t>
      </w:r>
      <w:r w:rsidR="00DE281F" w:rsidRPr="00D36CC6">
        <w:rPr>
          <w:rFonts w:ascii="Verdana" w:hAnsi="Verdana"/>
          <w:sz w:val="20"/>
        </w:rPr>
        <w:t xml:space="preserve"> demonstration</w:t>
      </w:r>
      <w:r w:rsidR="0025058E" w:rsidRPr="00D36CC6">
        <w:rPr>
          <w:rFonts w:ascii="Verdana" w:hAnsi="Verdana"/>
          <w:sz w:val="20"/>
        </w:rPr>
        <w:t xml:space="preserve">. </w:t>
      </w:r>
      <w:r w:rsidR="002F5E97" w:rsidRPr="00D36CC6">
        <w:rPr>
          <w:rFonts w:ascii="Verdana" w:hAnsi="Verdana"/>
          <w:sz w:val="20"/>
        </w:rPr>
        <w:t xml:space="preserve">Using </w:t>
      </w:r>
      <w:r w:rsidR="000D1D52" w:rsidRPr="00D36CC6">
        <w:rPr>
          <w:rFonts w:ascii="Verdana" w:hAnsi="Verdana"/>
          <w:sz w:val="20"/>
        </w:rPr>
        <w:t xml:space="preserve">the same </w:t>
      </w:r>
      <w:r w:rsidR="00473ACD" w:rsidRPr="00D36CC6">
        <w:rPr>
          <w:rFonts w:ascii="Verdana" w:hAnsi="Verdana"/>
          <w:sz w:val="20"/>
        </w:rPr>
        <w:t xml:space="preserve">technique </w:t>
      </w:r>
      <w:r w:rsidR="00414FE6" w:rsidRPr="00D36CC6">
        <w:rPr>
          <w:rFonts w:ascii="Verdana" w:hAnsi="Verdana"/>
          <w:sz w:val="20"/>
        </w:rPr>
        <w:t>acquired</w:t>
      </w:r>
      <w:r w:rsidR="005701FE" w:rsidRPr="00D36CC6">
        <w:rPr>
          <w:rFonts w:ascii="Verdana" w:hAnsi="Verdana"/>
          <w:sz w:val="20"/>
        </w:rPr>
        <w:t xml:space="preserve"> through practical training</w:t>
      </w:r>
      <w:r w:rsidR="000D1D52" w:rsidRPr="00D36CC6">
        <w:rPr>
          <w:rFonts w:ascii="Verdana" w:hAnsi="Verdana"/>
          <w:sz w:val="20"/>
        </w:rPr>
        <w:t xml:space="preserve">, all of them </w:t>
      </w:r>
      <w:r w:rsidR="002F5E97" w:rsidRPr="00D36CC6">
        <w:rPr>
          <w:rFonts w:ascii="Verdana" w:hAnsi="Verdana"/>
          <w:sz w:val="20"/>
        </w:rPr>
        <w:t>planted</w:t>
      </w:r>
      <w:r w:rsidR="009B6614" w:rsidRPr="00D36CC6">
        <w:rPr>
          <w:rFonts w:ascii="Verdana" w:hAnsi="Verdana"/>
          <w:sz w:val="20"/>
        </w:rPr>
        <w:t xml:space="preserve"> </w:t>
      </w:r>
      <w:r w:rsidR="00EE06B1" w:rsidRPr="00D36CC6">
        <w:rPr>
          <w:rFonts w:ascii="Verdana" w:hAnsi="Verdana"/>
          <w:sz w:val="20"/>
        </w:rPr>
        <w:t xml:space="preserve">those </w:t>
      </w:r>
      <w:r w:rsidR="00903241" w:rsidRPr="00D36CC6">
        <w:rPr>
          <w:rFonts w:ascii="Verdana" w:hAnsi="Verdana"/>
          <w:sz w:val="20"/>
        </w:rPr>
        <w:t xml:space="preserve">seed </w:t>
      </w:r>
      <w:r w:rsidR="009B6614" w:rsidRPr="00D36CC6">
        <w:rPr>
          <w:rFonts w:ascii="Verdana" w:hAnsi="Verdana"/>
          <w:sz w:val="20"/>
        </w:rPr>
        <w:t xml:space="preserve">sorghum </w:t>
      </w:r>
      <w:r w:rsidR="00903241" w:rsidRPr="00D36CC6">
        <w:rPr>
          <w:rFonts w:ascii="Verdana" w:hAnsi="Verdana"/>
          <w:sz w:val="20"/>
        </w:rPr>
        <w:t xml:space="preserve">varieties </w:t>
      </w:r>
      <w:r w:rsidR="00306201" w:rsidRPr="00D36CC6">
        <w:rPr>
          <w:rFonts w:ascii="Verdana" w:hAnsi="Verdana"/>
          <w:sz w:val="20"/>
        </w:rPr>
        <w:t xml:space="preserve">on </w:t>
      </w:r>
      <w:r w:rsidR="00B96BF9" w:rsidRPr="00D36CC6">
        <w:rPr>
          <w:rFonts w:ascii="Verdana" w:hAnsi="Verdana"/>
          <w:sz w:val="20"/>
        </w:rPr>
        <w:t>six equal</w:t>
      </w:r>
      <w:r w:rsidR="001706E1" w:rsidRPr="00D36CC6">
        <w:rPr>
          <w:rFonts w:ascii="Verdana" w:hAnsi="Verdana"/>
          <w:sz w:val="20"/>
        </w:rPr>
        <w:t xml:space="preserve"> </w:t>
      </w:r>
      <w:r w:rsidR="00DE281F" w:rsidRPr="00D36CC6">
        <w:rPr>
          <w:rFonts w:ascii="Verdana" w:hAnsi="Verdana"/>
          <w:sz w:val="20"/>
        </w:rPr>
        <w:t>plot size</w:t>
      </w:r>
      <w:r w:rsidR="00524E7D" w:rsidRPr="00D36CC6">
        <w:rPr>
          <w:rFonts w:ascii="Verdana" w:hAnsi="Verdana"/>
          <w:sz w:val="20"/>
        </w:rPr>
        <w:t>s</w:t>
      </w:r>
      <w:r w:rsidR="00DE281F" w:rsidRPr="00D36CC6">
        <w:rPr>
          <w:rFonts w:ascii="Verdana" w:hAnsi="Verdana"/>
          <w:sz w:val="20"/>
        </w:rPr>
        <w:t>.</w:t>
      </w:r>
      <w:r w:rsidR="000E317F" w:rsidRPr="00D36CC6">
        <w:rPr>
          <w:rFonts w:ascii="Verdana" w:hAnsi="Verdana"/>
          <w:sz w:val="20"/>
        </w:rPr>
        <w:t xml:space="preserve"> This collaboration </w:t>
      </w:r>
      <w:r w:rsidR="005701FE" w:rsidRPr="00D36CC6">
        <w:rPr>
          <w:rFonts w:ascii="Verdana" w:hAnsi="Verdana"/>
          <w:sz w:val="20"/>
        </w:rPr>
        <w:t>endeavor</w:t>
      </w:r>
      <w:r w:rsidR="000E317F" w:rsidRPr="00D36CC6">
        <w:rPr>
          <w:rFonts w:ascii="Verdana" w:hAnsi="Verdana"/>
          <w:sz w:val="20"/>
        </w:rPr>
        <w:t xml:space="preserve"> shows</w:t>
      </w:r>
      <w:r w:rsidR="00FD7368" w:rsidRPr="00D36CC6">
        <w:rPr>
          <w:rFonts w:ascii="Verdana" w:hAnsi="Verdana"/>
          <w:sz w:val="20"/>
        </w:rPr>
        <w:t xml:space="preserve"> farmers</w:t>
      </w:r>
      <w:r w:rsidR="000E317F" w:rsidRPr="00D36CC6">
        <w:rPr>
          <w:rFonts w:ascii="Verdana" w:hAnsi="Verdana"/>
          <w:sz w:val="20"/>
        </w:rPr>
        <w:t xml:space="preserve"> green </w:t>
      </w:r>
      <w:r w:rsidR="00C447E2" w:rsidRPr="00D36CC6">
        <w:rPr>
          <w:rFonts w:ascii="Verdana" w:hAnsi="Verdana"/>
          <w:sz w:val="20"/>
        </w:rPr>
        <w:t xml:space="preserve">light </w:t>
      </w:r>
      <w:r w:rsidR="00AD1767" w:rsidRPr="00D36CC6">
        <w:rPr>
          <w:rFonts w:ascii="Verdana" w:hAnsi="Verdana"/>
          <w:sz w:val="20"/>
        </w:rPr>
        <w:t xml:space="preserve">in </w:t>
      </w:r>
      <w:r w:rsidR="00306201" w:rsidRPr="00D36CC6">
        <w:rPr>
          <w:rFonts w:ascii="Verdana" w:hAnsi="Verdana"/>
          <w:sz w:val="20"/>
        </w:rPr>
        <w:t xml:space="preserve">supplying </w:t>
      </w:r>
      <w:r w:rsidR="000453E4" w:rsidRPr="00D36CC6">
        <w:rPr>
          <w:rFonts w:ascii="Verdana" w:hAnsi="Verdana"/>
          <w:sz w:val="20"/>
        </w:rPr>
        <w:t xml:space="preserve">improved and/or farmer preferred </w:t>
      </w:r>
      <w:r w:rsidR="00AD1767" w:rsidRPr="00D36CC6">
        <w:rPr>
          <w:rFonts w:ascii="Verdana" w:hAnsi="Verdana"/>
          <w:sz w:val="20"/>
        </w:rPr>
        <w:t xml:space="preserve">sorghum seed varieties. </w:t>
      </w:r>
      <w:r w:rsidR="00200A2B" w:rsidRPr="00D36CC6">
        <w:rPr>
          <w:rFonts w:ascii="Verdana" w:hAnsi="Verdana"/>
          <w:sz w:val="20"/>
        </w:rPr>
        <w:t xml:space="preserve"> </w:t>
      </w:r>
    </w:p>
    <w:p w:rsidR="009210BA" w:rsidRPr="00D36CC6" w:rsidRDefault="003408E3" w:rsidP="00CB4383">
      <w:pPr>
        <w:jc w:val="both"/>
        <w:rPr>
          <w:rFonts w:ascii="Verdana" w:hAnsi="Verdana"/>
          <w:sz w:val="20"/>
        </w:rPr>
      </w:pPr>
      <w:r w:rsidRPr="00D36CC6">
        <w:rPr>
          <w:rFonts w:ascii="Verdana" w:hAnsi="Verdana"/>
          <w:sz w:val="20"/>
        </w:rPr>
        <w:t xml:space="preserve"> </w:t>
      </w:r>
      <w:proofErr w:type="spellStart"/>
      <w:r w:rsidR="00E57B55" w:rsidRPr="00D36CC6">
        <w:rPr>
          <w:rFonts w:ascii="Verdana" w:hAnsi="Verdana"/>
          <w:sz w:val="20"/>
        </w:rPr>
        <w:t>Tesfay</w:t>
      </w:r>
      <w:proofErr w:type="spellEnd"/>
      <w:r w:rsidR="00E57B55" w:rsidRPr="00D36CC6">
        <w:rPr>
          <w:rFonts w:ascii="Verdana" w:hAnsi="Verdana"/>
          <w:sz w:val="20"/>
        </w:rPr>
        <w:t xml:space="preserve"> </w:t>
      </w:r>
      <w:proofErr w:type="spellStart"/>
      <w:r w:rsidR="00E57B55" w:rsidRPr="00D36CC6">
        <w:rPr>
          <w:rFonts w:ascii="Verdana" w:hAnsi="Verdana"/>
          <w:sz w:val="20"/>
        </w:rPr>
        <w:t>Gidey</w:t>
      </w:r>
      <w:proofErr w:type="spellEnd"/>
      <w:r w:rsidR="007C577D" w:rsidRPr="00D36CC6">
        <w:rPr>
          <w:rFonts w:ascii="Verdana" w:hAnsi="Verdana"/>
          <w:sz w:val="20"/>
        </w:rPr>
        <w:t>, 52</w:t>
      </w:r>
      <w:r w:rsidR="00633401" w:rsidRPr="00D36CC6">
        <w:rPr>
          <w:rFonts w:ascii="Verdana" w:hAnsi="Verdana"/>
          <w:sz w:val="20"/>
        </w:rPr>
        <w:t xml:space="preserve"> years old</w:t>
      </w:r>
      <w:r w:rsidR="007C577D" w:rsidRPr="00D36CC6">
        <w:rPr>
          <w:rFonts w:ascii="Verdana" w:hAnsi="Verdana"/>
          <w:sz w:val="20"/>
        </w:rPr>
        <w:t>,</w:t>
      </w:r>
      <w:r w:rsidR="00E57B55" w:rsidRPr="00D36CC6">
        <w:rPr>
          <w:rFonts w:ascii="Verdana" w:hAnsi="Verdana"/>
          <w:sz w:val="20"/>
        </w:rPr>
        <w:t xml:space="preserve"> is one of </w:t>
      </w:r>
      <w:r w:rsidR="00306201" w:rsidRPr="00D36CC6">
        <w:rPr>
          <w:rFonts w:ascii="Verdana" w:hAnsi="Verdana"/>
          <w:sz w:val="20"/>
        </w:rPr>
        <w:t xml:space="preserve">those </w:t>
      </w:r>
      <w:r w:rsidR="00E57B55" w:rsidRPr="00D36CC6">
        <w:rPr>
          <w:rFonts w:ascii="Verdana" w:hAnsi="Verdana"/>
          <w:sz w:val="20"/>
        </w:rPr>
        <w:t xml:space="preserve">farmers </w:t>
      </w:r>
      <w:r w:rsidR="00A9048E" w:rsidRPr="00D36CC6">
        <w:rPr>
          <w:rFonts w:ascii="Verdana" w:hAnsi="Verdana"/>
          <w:sz w:val="20"/>
        </w:rPr>
        <w:t xml:space="preserve">who are </w:t>
      </w:r>
      <w:r w:rsidR="00E57B55" w:rsidRPr="00D36CC6">
        <w:rPr>
          <w:rFonts w:ascii="Verdana" w:hAnsi="Verdana"/>
          <w:sz w:val="20"/>
        </w:rPr>
        <w:t xml:space="preserve">engaged </w:t>
      </w:r>
      <w:r w:rsidR="009A0A6B" w:rsidRPr="00D36CC6">
        <w:rPr>
          <w:rFonts w:ascii="Verdana" w:hAnsi="Verdana"/>
          <w:sz w:val="20"/>
        </w:rPr>
        <w:t xml:space="preserve">in the </w:t>
      </w:r>
      <w:r w:rsidR="007F31BE" w:rsidRPr="00D36CC6">
        <w:rPr>
          <w:rFonts w:ascii="Verdana" w:hAnsi="Verdana"/>
          <w:sz w:val="20"/>
        </w:rPr>
        <w:t xml:space="preserve">adaptation trial </w:t>
      </w:r>
      <w:r w:rsidR="00082A38" w:rsidRPr="00D36CC6">
        <w:rPr>
          <w:rFonts w:ascii="Verdana" w:hAnsi="Verdana"/>
          <w:sz w:val="20"/>
        </w:rPr>
        <w:t>on sorghum seed</w:t>
      </w:r>
      <w:r w:rsidR="004620BC" w:rsidRPr="00D36CC6">
        <w:rPr>
          <w:rFonts w:ascii="Verdana" w:hAnsi="Verdana"/>
          <w:sz w:val="20"/>
        </w:rPr>
        <w:t xml:space="preserve"> multiplication</w:t>
      </w:r>
      <w:r w:rsidR="009A0A6B" w:rsidRPr="00D36CC6">
        <w:rPr>
          <w:rFonts w:ascii="Verdana" w:hAnsi="Verdana"/>
          <w:sz w:val="20"/>
        </w:rPr>
        <w:t xml:space="preserve">. </w:t>
      </w:r>
      <w:r w:rsidR="00767061" w:rsidRPr="00D36CC6">
        <w:rPr>
          <w:rFonts w:ascii="Verdana" w:hAnsi="Verdana"/>
          <w:sz w:val="20"/>
        </w:rPr>
        <w:t>From</w:t>
      </w:r>
      <w:r w:rsidR="003501AA" w:rsidRPr="00D36CC6">
        <w:rPr>
          <w:rFonts w:ascii="Verdana" w:hAnsi="Verdana"/>
          <w:sz w:val="20"/>
        </w:rPr>
        <w:t xml:space="preserve"> the given six different sorghum seed varieties </w:t>
      </w:r>
      <w:r w:rsidR="00AB0B50" w:rsidRPr="00D36CC6">
        <w:rPr>
          <w:rFonts w:ascii="Verdana" w:hAnsi="Verdana"/>
          <w:sz w:val="20"/>
        </w:rPr>
        <w:t>for adaptation trial</w:t>
      </w:r>
      <w:r w:rsidR="0094524B" w:rsidRPr="00D36CC6">
        <w:rPr>
          <w:rFonts w:ascii="Verdana" w:hAnsi="Verdana"/>
          <w:sz w:val="20"/>
        </w:rPr>
        <w:t xml:space="preserve">, </w:t>
      </w:r>
      <w:r w:rsidR="00306201" w:rsidRPr="00D36CC6">
        <w:rPr>
          <w:rFonts w:ascii="Verdana" w:hAnsi="Verdana"/>
          <w:sz w:val="20"/>
        </w:rPr>
        <w:t xml:space="preserve">that </w:t>
      </w:r>
      <w:proofErr w:type="spellStart"/>
      <w:r w:rsidR="009210BA" w:rsidRPr="00D36CC6">
        <w:rPr>
          <w:rFonts w:ascii="Verdana" w:hAnsi="Verdana"/>
          <w:sz w:val="20"/>
        </w:rPr>
        <w:t>Tesafy</w:t>
      </w:r>
      <w:proofErr w:type="spellEnd"/>
      <w:r w:rsidR="009210BA" w:rsidRPr="00D36CC6">
        <w:rPr>
          <w:rFonts w:ascii="Verdana" w:hAnsi="Verdana"/>
          <w:sz w:val="20"/>
        </w:rPr>
        <w:t xml:space="preserve"> observed </w:t>
      </w:r>
      <w:r w:rsidR="0094524B" w:rsidRPr="00D36CC6">
        <w:rPr>
          <w:rFonts w:ascii="Verdana" w:hAnsi="Verdana"/>
          <w:sz w:val="20"/>
        </w:rPr>
        <w:t xml:space="preserve">four </w:t>
      </w:r>
      <w:r w:rsidR="009210BA" w:rsidRPr="00D36CC6">
        <w:rPr>
          <w:rFonts w:ascii="Verdana" w:hAnsi="Verdana"/>
          <w:sz w:val="20"/>
        </w:rPr>
        <w:t xml:space="preserve">varieties </w:t>
      </w:r>
      <w:r w:rsidR="00767061" w:rsidRPr="00D36CC6">
        <w:rPr>
          <w:rFonts w:ascii="Verdana" w:hAnsi="Verdana"/>
          <w:sz w:val="20"/>
        </w:rPr>
        <w:t xml:space="preserve">performed </w:t>
      </w:r>
      <w:r w:rsidR="0094524B" w:rsidRPr="00D36CC6">
        <w:rPr>
          <w:rFonts w:ascii="Verdana" w:hAnsi="Verdana"/>
          <w:sz w:val="20"/>
        </w:rPr>
        <w:t xml:space="preserve">well </w:t>
      </w:r>
      <w:r w:rsidR="00767061" w:rsidRPr="00D36CC6">
        <w:rPr>
          <w:rFonts w:ascii="Verdana" w:hAnsi="Verdana"/>
          <w:sz w:val="20"/>
        </w:rPr>
        <w:t>and</w:t>
      </w:r>
      <w:r w:rsidR="0094524B" w:rsidRPr="00D36CC6">
        <w:rPr>
          <w:rFonts w:ascii="Verdana" w:hAnsi="Verdana"/>
          <w:sz w:val="20"/>
        </w:rPr>
        <w:t xml:space="preserve"> two </w:t>
      </w:r>
      <w:r w:rsidR="00767061" w:rsidRPr="00D36CC6">
        <w:rPr>
          <w:rFonts w:ascii="Verdana" w:hAnsi="Verdana"/>
          <w:sz w:val="20"/>
        </w:rPr>
        <w:t>failed due to late maturity</w:t>
      </w:r>
      <w:r w:rsidR="0094524B" w:rsidRPr="00D36CC6">
        <w:rPr>
          <w:rFonts w:ascii="Verdana" w:hAnsi="Verdana"/>
          <w:sz w:val="20"/>
        </w:rPr>
        <w:t>.</w:t>
      </w:r>
      <w:r w:rsidR="00AB0B50" w:rsidRPr="00D36CC6">
        <w:rPr>
          <w:rFonts w:ascii="Verdana" w:hAnsi="Verdana"/>
          <w:sz w:val="20"/>
        </w:rPr>
        <w:t xml:space="preserve"> </w:t>
      </w:r>
      <w:r w:rsidR="0040629F" w:rsidRPr="00D36CC6">
        <w:rPr>
          <w:rFonts w:ascii="Verdana" w:hAnsi="Verdana"/>
          <w:sz w:val="20"/>
        </w:rPr>
        <w:t xml:space="preserve">Concerning the newly deployed sorghum seed varieties </w:t>
      </w:r>
      <w:r w:rsidR="00FD141F" w:rsidRPr="00D36CC6">
        <w:rPr>
          <w:rFonts w:ascii="Verdana" w:hAnsi="Verdana"/>
          <w:sz w:val="20"/>
        </w:rPr>
        <w:t>(</w:t>
      </w:r>
      <w:proofErr w:type="spellStart"/>
      <w:r w:rsidR="00FD141F" w:rsidRPr="00D36CC6">
        <w:rPr>
          <w:rFonts w:ascii="Verdana" w:hAnsi="Verdana"/>
          <w:i/>
          <w:sz w:val="20"/>
        </w:rPr>
        <w:t>Melkam</w:t>
      </w:r>
      <w:proofErr w:type="spellEnd"/>
      <w:r w:rsidR="00FD141F" w:rsidRPr="00D36CC6">
        <w:rPr>
          <w:rFonts w:ascii="Verdana" w:hAnsi="Verdana"/>
          <w:sz w:val="20"/>
        </w:rPr>
        <w:t xml:space="preserve">, </w:t>
      </w:r>
      <w:proofErr w:type="spellStart"/>
      <w:r w:rsidR="00FD141F" w:rsidRPr="00D36CC6">
        <w:rPr>
          <w:rFonts w:ascii="Verdana" w:hAnsi="Verdana"/>
          <w:i/>
          <w:sz w:val="20"/>
        </w:rPr>
        <w:t>Meko</w:t>
      </w:r>
      <w:proofErr w:type="spellEnd"/>
      <w:r w:rsidR="00FD141F" w:rsidRPr="00D36CC6">
        <w:rPr>
          <w:rFonts w:ascii="Verdana" w:hAnsi="Verdana"/>
          <w:sz w:val="20"/>
        </w:rPr>
        <w:t xml:space="preserve">, </w:t>
      </w:r>
      <w:proofErr w:type="spellStart"/>
      <w:r w:rsidR="00FD141F" w:rsidRPr="00D36CC6">
        <w:rPr>
          <w:rFonts w:ascii="Verdana" w:hAnsi="Verdana"/>
          <w:i/>
          <w:sz w:val="20"/>
        </w:rPr>
        <w:t>Dekeba</w:t>
      </w:r>
      <w:proofErr w:type="spellEnd"/>
      <w:r w:rsidR="00FD141F" w:rsidRPr="00D36CC6">
        <w:rPr>
          <w:rFonts w:ascii="Verdana" w:hAnsi="Verdana"/>
          <w:sz w:val="20"/>
        </w:rPr>
        <w:t xml:space="preserve">, </w:t>
      </w:r>
      <w:proofErr w:type="spellStart"/>
      <w:r w:rsidR="00FD141F" w:rsidRPr="00D36CC6">
        <w:rPr>
          <w:rFonts w:ascii="Verdana" w:hAnsi="Verdana"/>
          <w:i/>
          <w:sz w:val="20"/>
        </w:rPr>
        <w:t>Tewzale</w:t>
      </w:r>
      <w:proofErr w:type="spellEnd"/>
      <w:r w:rsidR="00FD141F" w:rsidRPr="00D36CC6">
        <w:rPr>
          <w:rFonts w:ascii="Verdana" w:hAnsi="Verdana"/>
          <w:sz w:val="20"/>
        </w:rPr>
        <w:t xml:space="preserve">, </w:t>
      </w:r>
      <w:proofErr w:type="spellStart"/>
      <w:r w:rsidR="00FD141F" w:rsidRPr="00D36CC6">
        <w:rPr>
          <w:rFonts w:ascii="Verdana" w:hAnsi="Verdana"/>
          <w:i/>
          <w:sz w:val="20"/>
        </w:rPr>
        <w:t>Leli</w:t>
      </w:r>
      <w:proofErr w:type="spellEnd"/>
      <w:r w:rsidR="00FD141F" w:rsidRPr="00D36CC6">
        <w:rPr>
          <w:rFonts w:ascii="Verdana" w:hAnsi="Verdana"/>
          <w:sz w:val="20"/>
        </w:rPr>
        <w:t xml:space="preserve"> and </w:t>
      </w:r>
      <w:proofErr w:type="spellStart"/>
      <w:r w:rsidR="00FD141F" w:rsidRPr="00D36CC6">
        <w:rPr>
          <w:rFonts w:ascii="Verdana" w:hAnsi="Verdana"/>
          <w:i/>
          <w:sz w:val="20"/>
        </w:rPr>
        <w:t>Tetron</w:t>
      </w:r>
      <w:proofErr w:type="spellEnd"/>
      <w:r w:rsidR="00FD141F" w:rsidRPr="00D36CC6">
        <w:rPr>
          <w:rFonts w:ascii="Verdana" w:hAnsi="Verdana"/>
          <w:sz w:val="20"/>
        </w:rPr>
        <w:t xml:space="preserve">) </w:t>
      </w:r>
      <w:r w:rsidR="0040629F" w:rsidRPr="00D36CC6">
        <w:rPr>
          <w:rFonts w:ascii="Verdana" w:hAnsi="Verdana"/>
          <w:sz w:val="20"/>
        </w:rPr>
        <w:t xml:space="preserve">and the </w:t>
      </w:r>
      <w:r w:rsidR="00BD488F" w:rsidRPr="00D36CC6">
        <w:rPr>
          <w:rFonts w:ascii="Verdana" w:hAnsi="Verdana"/>
          <w:sz w:val="20"/>
        </w:rPr>
        <w:t xml:space="preserve">existing </w:t>
      </w:r>
      <w:r w:rsidR="0040629F" w:rsidRPr="00D36CC6">
        <w:rPr>
          <w:rFonts w:ascii="Verdana" w:hAnsi="Verdana"/>
          <w:sz w:val="20"/>
        </w:rPr>
        <w:t>ones</w:t>
      </w:r>
      <w:r w:rsidR="008851EC" w:rsidRPr="00D36CC6">
        <w:rPr>
          <w:rFonts w:ascii="Verdana" w:hAnsi="Verdana"/>
          <w:sz w:val="20"/>
        </w:rPr>
        <w:t xml:space="preserve"> </w:t>
      </w:r>
      <w:r w:rsidR="008D7A97" w:rsidRPr="00D36CC6">
        <w:rPr>
          <w:rFonts w:ascii="Verdana" w:hAnsi="Verdana"/>
          <w:sz w:val="20"/>
        </w:rPr>
        <w:t xml:space="preserve">farmers </w:t>
      </w:r>
      <w:r w:rsidR="004E0292" w:rsidRPr="00D36CC6">
        <w:rPr>
          <w:rFonts w:ascii="Verdana" w:hAnsi="Verdana"/>
          <w:sz w:val="20"/>
        </w:rPr>
        <w:t xml:space="preserve">are </w:t>
      </w:r>
      <w:r w:rsidR="00BD488F" w:rsidRPr="00D36CC6">
        <w:rPr>
          <w:rFonts w:ascii="Verdana" w:hAnsi="Verdana"/>
          <w:sz w:val="20"/>
        </w:rPr>
        <w:t>using;</w:t>
      </w:r>
      <w:r w:rsidR="0040629F" w:rsidRPr="00D36CC6">
        <w:rPr>
          <w:rFonts w:ascii="Verdana" w:hAnsi="Verdana"/>
          <w:sz w:val="20"/>
        </w:rPr>
        <w:t xml:space="preserve"> </w:t>
      </w:r>
      <w:proofErr w:type="spellStart"/>
      <w:r w:rsidR="0040629F" w:rsidRPr="00D36CC6">
        <w:rPr>
          <w:rFonts w:ascii="Verdana" w:hAnsi="Verdana"/>
          <w:sz w:val="20"/>
        </w:rPr>
        <w:t>Tesfay</w:t>
      </w:r>
      <w:proofErr w:type="spellEnd"/>
      <w:r w:rsidR="0040629F" w:rsidRPr="00D36CC6">
        <w:rPr>
          <w:rFonts w:ascii="Verdana" w:hAnsi="Verdana"/>
          <w:sz w:val="20"/>
        </w:rPr>
        <w:t xml:space="preserve"> said </w:t>
      </w:r>
      <w:r w:rsidR="00297DBD" w:rsidRPr="00D36CC6">
        <w:rPr>
          <w:rFonts w:ascii="Verdana" w:hAnsi="Verdana"/>
          <w:sz w:val="20"/>
        </w:rPr>
        <w:t>“comparing</w:t>
      </w:r>
      <w:r w:rsidR="00426404" w:rsidRPr="00D36CC6">
        <w:rPr>
          <w:rFonts w:ascii="Verdana" w:hAnsi="Verdana"/>
          <w:sz w:val="20"/>
        </w:rPr>
        <w:t xml:space="preserve"> with the varieties we had, </w:t>
      </w:r>
      <w:r w:rsidR="00A05B2A" w:rsidRPr="00D36CC6">
        <w:rPr>
          <w:rFonts w:ascii="Verdana" w:hAnsi="Verdana"/>
          <w:sz w:val="20"/>
        </w:rPr>
        <w:t>the new</w:t>
      </w:r>
      <w:r w:rsidR="00227FD3" w:rsidRPr="00D36CC6">
        <w:rPr>
          <w:rFonts w:ascii="Verdana" w:hAnsi="Verdana"/>
          <w:sz w:val="20"/>
        </w:rPr>
        <w:t xml:space="preserve">ly </w:t>
      </w:r>
      <w:r w:rsidR="00FD141F" w:rsidRPr="00D36CC6">
        <w:rPr>
          <w:rFonts w:ascii="Verdana" w:hAnsi="Verdana"/>
          <w:sz w:val="20"/>
        </w:rPr>
        <w:t>introduced</w:t>
      </w:r>
      <w:r w:rsidR="00A05B2A" w:rsidRPr="00D36CC6">
        <w:rPr>
          <w:rFonts w:ascii="Verdana" w:hAnsi="Verdana"/>
          <w:sz w:val="20"/>
        </w:rPr>
        <w:t xml:space="preserve"> sorghum seed </w:t>
      </w:r>
      <w:r w:rsidR="00AC141A" w:rsidRPr="00D36CC6">
        <w:rPr>
          <w:rFonts w:ascii="Verdana" w:hAnsi="Verdana"/>
          <w:sz w:val="20"/>
        </w:rPr>
        <w:t>varieties seem</w:t>
      </w:r>
      <w:r w:rsidR="00A05B2A" w:rsidRPr="00D36CC6">
        <w:rPr>
          <w:rFonts w:ascii="Verdana" w:hAnsi="Verdana"/>
          <w:sz w:val="20"/>
        </w:rPr>
        <w:t xml:space="preserve"> </w:t>
      </w:r>
      <w:r w:rsidR="00FD141F" w:rsidRPr="00D36CC6">
        <w:rPr>
          <w:rFonts w:ascii="Verdana" w:hAnsi="Verdana"/>
          <w:sz w:val="20"/>
        </w:rPr>
        <w:t>superior quality</w:t>
      </w:r>
      <w:r w:rsidR="00A05B2A" w:rsidRPr="00D36CC6">
        <w:rPr>
          <w:rFonts w:ascii="Verdana" w:hAnsi="Verdana"/>
          <w:sz w:val="20"/>
        </w:rPr>
        <w:t>.</w:t>
      </w:r>
      <w:r w:rsidR="005B2010" w:rsidRPr="00D36CC6">
        <w:rPr>
          <w:rFonts w:ascii="Verdana" w:hAnsi="Verdana"/>
          <w:sz w:val="20"/>
        </w:rPr>
        <w:t xml:space="preserve"> </w:t>
      </w:r>
      <w:r w:rsidR="00780076" w:rsidRPr="00D36CC6">
        <w:rPr>
          <w:rFonts w:ascii="Verdana" w:hAnsi="Verdana"/>
          <w:sz w:val="20"/>
        </w:rPr>
        <w:t xml:space="preserve">Especially </w:t>
      </w:r>
      <w:proofErr w:type="spellStart"/>
      <w:r w:rsidR="00780076" w:rsidRPr="00D36CC6">
        <w:rPr>
          <w:rFonts w:ascii="Verdana" w:hAnsi="Verdana"/>
          <w:i/>
          <w:sz w:val="20"/>
        </w:rPr>
        <w:t>Melkam</w:t>
      </w:r>
      <w:proofErr w:type="spellEnd"/>
      <w:r w:rsidR="00780076" w:rsidRPr="00D36CC6">
        <w:rPr>
          <w:rFonts w:ascii="Verdana" w:hAnsi="Verdana"/>
          <w:sz w:val="20"/>
        </w:rPr>
        <w:t xml:space="preserve">, </w:t>
      </w:r>
      <w:proofErr w:type="spellStart"/>
      <w:r w:rsidR="00780076" w:rsidRPr="00D36CC6">
        <w:rPr>
          <w:rFonts w:ascii="Verdana" w:hAnsi="Verdana"/>
          <w:i/>
          <w:sz w:val="20"/>
        </w:rPr>
        <w:t>Meko</w:t>
      </w:r>
      <w:proofErr w:type="spellEnd"/>
      <w:r w:rsidR="00780076" w:rsidRPr="00D36CC6">
        <w:rPr>
          <w:rFonts w:ascii="Verdana" w:hAnsi="Verdana"/>
          <w:sz w:val="20"/>
        </w:rPr>
        <w:t xml:space="preserve">, </w:t>
      </w:r>
      <w:proofErr w:type="spellStart"/>
      <w:r w:rsidR="00780076" w:rsidRPr="00D36CC6">
        <w:rPr>
          <w:rFonts w:ascii="Verdana" w:hAnsi="Verdana"/>
          <w:i/>
          <w:sz w:val="20"/>
        </w:rPr>
        <w:t>Dekeba</w:t>
      </w:r>
      <w:proofErr w:type="spellEnd"/>
      <w:r w:rsidR="00780076" w:rsidRPr="00D36CC6">
        <w:rPr>
          <w:rFonts w:ascii="Verdana" w:hAnsi="Verdana"/>
          <w:sz w:val="20"/>
        </w:rPr>
        <w:t xml:space="preserve"> and </w:t>
      </w:r>
      <w:proofErr w:type="spellStart"/>
      <w:r w:rsidR="00780076" w:rsidRPr="00D36CC6">
        <w:rPr>
          <w:rFonts w:ascii="Verdana" w:hAnsi="Verdana"/>
          <w:i/>
          <w:sz w:val="20"/>
        </w:rPr>
        <w:t>Tewzale</w:t>
      </w:r>
      <w:proofErr w:type="spellEnd"/>
      <w:r w:rsidR="008D7A97" w:rsidRPr="00D36CC6">
        <w:rPr>
          <w:rFonts w:ascii="Verdana" w:hAnsi="Verdana"/>
          <w:sz w:val="20"/>
        </w:rPr>
        <w:t xml:space="preserve"> are agro-ecologically</w:t>
      </w:r>
      <w:r w:rsidR="00747040" w:rsidRPr="00D36CC6">
        <w:rPr>
          <w:rFonts w:ascii="Verdana" w:hAnsi="Verdana"/>
          <w:sz w:val="20"/>
        </w:rPr>
        <w:t xml:space="preserve"> fit varieti</w:t>
      </w:r>
      <w:r w:rsidR="00B2153B" w:rsidRPr="00D36CC6">
        <w:rPr>
          <w:rFonts w:ascii="Verdana" w:hAnsi="Verdana"/>
          <w:sz w:val="20"/>
        </w:rPr>
        <w:t>es</w:t>
      </w:r>
      <w:r w:rsidR="00F942B5" w:rsidRPr="00D36CC6">
        <w:rPr>
          <w:rFonts w:ascii="Verdana" w:hAnsi="Verdana"/>
          <w:sz w:val="20"/>
        </w:rPr>
        <w:t xml:space="preserve"> for our locality</w:t>
      </w:r>
      <w:r w:rsidR="00B2153B" w:rsidRPr="00D36CC6">
        <w:rPr>
          <w:rFonts w:ascii="Verdana" w:hAnsi="Verdana"/>
          <w:sz w:val="20"/>
        </w:rPr>
        <w:t>.</w:t>
      </w:r>
      <w:r w:rsidR="00780076" w:rsidRPr="00D36CC6">
        <w:rPr>
          <w:rFonts w:ascii="Verdana" w:hAnsi="Verdana"/>
          <w:sz w:val="20"/>
        </w:rPr>
        <w:t xml:space="preserve"> </w:t>
      </w:r>
      <w:r w:rsidR="00B2172E" w:rsidRPr="00D36CC6">
        <w:rPr>
          <w:rFonts w:ascii="Verdana" w:hAnsi="Verdana"/>
          <w:sz w:val="20"/>
        </w:rPr>
        <w:t xml:space="preserve">They are early </w:t>
      </w:r>
      <w:r w:rsidR="008D7A97" w:rsidRPr="00D36CC6">
        <w:rPr>
          <w:rFonts w:ascii="Verdana" w:hAnsi="Verdana"/>
          <w:sz w:val="20"/>
        </w:rPr>
        <w:t xml:space="preserve">maturing </w:t>
      </w:r>
      <w:r w:rsidR="00B2172E" w:rsidRPr="00D36CC6">
        <w:rPr>
          <w:rFonts w:ascii="Verdana" w:hAnsi="Verdana"/>
          <w:sz w:val="20"/>
        </w:rPr>
        <w:t xml:space="preserve">varieties </w:t>
      </w:r>
      <w:r w:rsidR="000D0FC6" w:rsidRPr="00D36CC6">
        <w:rPr>
          <w:rFonts w:ascii="Verdana" w:hAnsi="Verdana"/>
          <w:sz w:val="20"/>
        </w:rPr>
        <w:t xml:space="preserve">with </w:t>
      </w:r>
      <w:r w:rsidR="00B2172E" w:rsidRPr="00D36CC6">
        <w:rPr>
          <w:rFonts w:ascii="Verdana" w:hAnsi="Verdana"/>
          <w:sz w:val="20"/>
        </w:rPr>
        <w:t>encouraging amount of yield</w:t>
      </w:r>
      <w:r w:rsidR="00410E86" w:rsidRPr="00D36CC6">
        <w:rPr>
          <w:rFonts w:ascii="Verdana" w:hAnsi="Verdana"/>
          <w:sz w:val="20"/>
        </w:rPr>
        <w:t xml:space="preserve"> to cascade as best sorghum seed varieties</w:t>
      </w:r>
      <w:r w:rsidR="00B2172E" w:rsidRPr="00D36CC6">
        <w:rPr>
          <w:rFonts w:ascii="Verdana" w:hAnsi="Verdana"/>
          <w:sz w:val="20"/>
        </w:rPr>
        <w:t xml:space="preserve">. </w:t>
      </w:r>
      <w:r w:rsidR="004933A0" w:rsidRPr="00D36CC6">
        <w:rPr>
          <w:rFonts w:ascii="Verdana" w:hAnsi="Verdana"/>
          <w:sz w:val="20"/>
        </w:rPr>
        <w:t xml:space="preserve">They </w:t>
      </w:r>
      <w:r w:rsidR="004933A0" w:rsidRPr="00D36CC6">
        <w:rPr>
          <w:rFonts w:ascii="Verdana" w:hAnsi="Verdana"/>
          <w:sz w:val="20"/>
        </w:rPr>
        <w:lastRenderedPageBreak/>
        <w:t xml:space="preserve">seem </w:t>
      </w:r>
      <w:r w:rsidR="000D0FC6" w:rsidRPr="00D36CC6">
        <w:rPr>
          <w:rFonts w:ascii="Verdana" w:hAnsi="Verdana"/>
          <w:sz w:val="20"/>
        </w:rPr>
        <w:t xml:space="preserve">more </w:t>
      </w:r>
      <w:r w:rsidR="004933A0" w:rsidRPr="00D36CC6">
        <w:rPr>
          <w:rFonts w:ascii="Verdana" w:hAnsi="Verdana"/>
          <w:sz w:val="20"/>
        </w:rPr>
        <w:t xml:space="preserve">climate smart varieties than </w:t>
      </w:r>
      <w:r w:rsidR="007A5681" w:rsidRPr="00D36CC6">
        <w:rPr>
          <w:rFonts w:ascii="Verdana" w:hAnsi="Verdana"/>
          <w:sz w:val="20"/>
        </w:rPr>
        <w:t>the old varieties</w:t>
      </w:r>
      <w:r w:rsidR="004933A0" w:rsidRPr="00D36CC6">
        <w:rPr>
          <w:rFonts w:ascii="Verdana" w:hAnsi="Verdana"/>
          <w:sz w:val="20"/>
        </w:rPr>
        <w:t>. Over all,</w:t>
      </w:r>
      <w:r w:rsidR="005B2010" w:rsidRPr="00D36CC6">
        <w:rPr>
          <w:rFonts w:ascii="Verdana" w:hAnsi="Verdana"/>
          <w:sz w:val="20"/>
        </w:rPr>
        <w:t xml:space="preserve"> it needs profound inv</w:t>
      </w:r>
      <w:r w:rsidR="004F1628" w:rsidRPr="00D36CC6">
        <w:rPr>
          <w:rFonts w:ascii="Verdana" w:hAnsi="Verdana"/>
          <w:sz w:val="20"/>
        </w:rPr>
        <w:t xml:space="preserve">estigation and </w:t>
      </w:r>
      <w:r w:rsidR="00E01BF6" w:rsidRPr="00D36CC6">
        <w:rPr>
          <w:rFonts w:ascii="Verdana" w:hAnsi="Verdana"/>
          <w:sz w:val="20"/>
        </w:rPr>
        <w:t xml:space="preserve">trial </w:t>
      </w:r>
      <w:r w:rsidR="004933A0" w:rsidRPr="00D36CC6">
        <w:rPr>
          <w:rFonts w:ascii="Verdana" w:hAnsi="Verdana"/>
          <w:sz w:val="20"/>
        </w:rPr>
        <w:t xml:space="preserve">to decide all traits they </w:t>
      </w:r>
      <w:r w:rsidR="00E55863" w:rsidRPr="00D36CC6">
        <w:rPr>
          <w:rFonts w:ascii="Verdana" w:hAnsi="Verdana"/>
          <w:sz w:val="20"/>
        </w:rPr>
        <w:t xml:space="preserve">owned and then </w:t>
      </w:r>
      <w:r w:rsidR="00A448DA" w:rsidRPr="00D36CC6">
        <w:rPr>
          <w:rFonts w:ascii="Verdana" w:hAnsi="Verdana"/>
          <w:sz w:val="20"/>
        </w:rPr>
        <w:t>distribute to other farmers</w:t>
      </w:r>
      <w:r w:rsidR="004933A0" w:rsidRPr="00D36CC6">
        <w:rPr>
          <w:rFonts w:ascii="Verdana" w:hAnsi="Verdana"/>
          <w:sz w:val="20"/>
        </w:rPr>
        <w:t>.</w:t>
      </w:r>
      <w:r w:rsidR="00DA45C2" w:rsidRPr="00D36CC6">
        <w:rPr>
          <w:rFonts w:ascii="Verdana" w:hAnsi="Verdana"/>
          <w:sz w:val="20"/>
        </w:rPr>
        <w:t xml:space="preserve">” </w:t>
      </w:r>
      <w:r w:rsidR="00FF62C8" w:rsidRPr="00D36CC6">
        <w:rPr>
          <w:rFonts w:ascii="Verdana" w:hAnsi="Verdana"/>
          <w:sz w:val="20"/>
        </w:rPr>
        <w:t xml:space="preserve">He added </w:t>
      </w:r>
      <w:proofErr w:type="spellStart"/>
      <w:r w:rsidR="00FF62C8" w:rsidRPr="00D36CC6">
        <w:rPr>
          <w:rFonts w:ascii="Verdana" w:hAnsi="Verdana"/>
          <w:i/>
          <w:sz w:val="20"/>
        </w:rPr>
        <w:t>Leli</w:t>
      </w:r>
      <w:proofErr w:type="spellEnd"/>
      <w:r w:rsidR="00FF62C8" w:rsidRPr="00D36CC6">
        <w:rPr>
          <w:rFonts w:ascii="Verdana" w:hAnsi="Verdana"/>
          <w:sz w:val="20"/>
        </w:rPr>
        <w:t xml:space="preserve"> and </w:t>
      </w:r>
      <w:proofErr w:type="spellStart"/>
      <w:r w:rsidR="00FF62C8" w:rsidRPr="00D36CC6">
        <w:rPr>
          <w:rFonts w:ascii="Verdana" w:hAnsi="Verdana"/>
          <w:i/>
          <w:sz w:val="20"/>
        </w:rPr>
        <w:t>Tetron</w:t>
      </w:r>
      <w:proofErr w:type="spellEnd"/>
      <w:r w:rsidR="009934D8" w:rsidRPr="00D36CC6">
        <w:rPr>
          <w:rFonts w:ascii="Verdana" w:hAnsi="Verdana"/>
          <w:sz w:val="20"/>
        </w:rPr>
        <w:t xml:space="preserve"> </w:t>
      </w:r>
      <w:r w:rsidR="00453F82" w:rsidRPr="00D36CC6">
        <w:rPr>
          <w:rFonts w:ascii="Verdana" w:hAnsi="Verdana"/>
          <w:sz w:val="20"/>
        </w:rPr>
        <w:t xml:space="preserve">are late </w:t>
      </w:r>
      <w:r w:rsidR="00DB3605" w:rsidRPr="00D36CC6">
        <w:rPr>
          <w:rFonts w:ascii="Verdana" w:hAnsi="Verdana"/>
          <w:sz w:val="20"/>
        </w:rPr>
        <w:t xml:space="preserve">maturing </w:t>
      </w:r>
      <w:r w:rsidR="00005F5A" w:rsidRPr="00D36CC6">
        <w:rPr>
          <w:rFonts w:ascii="Verdana" w:hAnsi="Verdana"/>
          <w:sz w:val="20"/>
        </w:rPr>
        <w:t>and need</w:t>
      </w:r>
      <w:r w:rsidR="00453F82" w:rsidRPr="00D36CC6">
        <w:rPr>
          <w:rFonts w:ascii="Verdana" w:hAnsi="Verdana"/>
          <w:sz w:val="20"/>
        </w:rPr>
        <w:t xml:space="preserve"> long </w:t>
      </w:r>
      <w:r w:rsidR="00005F5A" w:rsidRPr="00D36CC6">
        <w:rPr>
          <w:rFonts w:ascii="Verdana" w:hAnsi="Verdana"/>
          <w:sz w:val="20"/>
        </w:rPr>
        <w:t xml:space="preserve">maturity </w:t>
      </w:r>
      <w:r w:rsidR="00453F82" w:rsidRPr="00D36CC6">
        <w:rPr>
          <w:rFonts w:ascii="Verdana" w:hAnsi="Verdana"/>
          <w:sz w:val="20"/>
        </w:rPr>
        <w:t xml:space="preserve">period to harvest. </w:t>
      </w:r>
      <w:r w:rsidR="00DC7B22" w:rsidRPr="00D36CC6">
        <w:rPr>
          <w:rFonts w:ascii="Verdana" w:hAnsi="Verdana"/>
          <w:sz w:val="20"/>
        </w:rPr>
        <w:t>Hence,</w:t>
      </w:r>
      <w:r w:rsidR="00E9282D" w:rsidRPr="00D36CC6">
        <w:rPr>
          <w:rFonts w:ascii="Verdana" w:hAnsi="Verdana"/>
          <w:sz w:val="20"/>
        </w:rPr>
        <w:t xml:space="preserve"> </w:t>
      </w:r>
      <w:r w:rsidR="000D1B02" w:rsidRPr="00D36CC6">
        <w:rPr>
          <w:rFonts w:ascii="Verdana" w:hAnsi="Verdana"/>
          <w:sz w:val="20"/>
        </w:rPr>
        <w:t xml:space="preserve">two of them </w:t>
      </w:r>
      <w:r w:rsidR="00925268" w:rsidRPr="00D36CC6">
        <w:rPr>
          <w:rFonts w:ascii="Verdana" w:hAnsi="Verdana"/>
          <w:sz w:val="20"/>
        </w:rPr>
        <w:t xml:space="preserve">failed </w:t>
      </w:r>
      <w:r w:rsidR="00F90927" w:rsidRPr="00D36CC6">
        <w:rPr>
          <w:rFonts w:ascii="Verdana" w:hAnsi="Verdana"/>
          <w:sz w:val="20"/>
        </w:rPr>
        <w:t>in the adaptation trial</w:t>
      </w:r>
      <w:r w:rsidR="00925268" w:rsidRPr="00D36CC6">
        <w:rPr>
          <w:rFonts w:ascii="Verdana" w:hAnsi="Verdana"/>
          <w:sz w:val="20"/>
        </w:rPr>
        <w:t xml:space="preserve">. </w:t>
      </w:r>
      <w:r w:rsidR="000D1B02" w:rsidRPr="00D36CC6">
        <w:rPr>
          <w:rFonts w:ascii="Verdana" w:hAnsi="Verdana"/>
          <w:sz w:val="20"/>
        </w:rPr>
        <w:t xml:space="preserve"> </w:t>
      </w:r>
    </w:p>
    <w:p w:rsidR="00BE39D3" w:rsidRPr="00D36CC6" w:rsidRDefault="00BE39D3" w:rsidP="00CF51CF">
      <w:pPr>
        <w:jc w:val="center"/>
        <w:rPr>
          <w:rFonts w:ascii="Verdana" w:hAnsi="Verdana"/>
          <w:sz w:val="20"/>
        </w:rPr>
      </w:pPr>
      <w:r w:rsidRPr="00D36CC6">
        <w:rPr>
          <w:rFonts w:ascii="Verdana" w:hAnsi="Verdana"/>
          <w:sz w:val="20"/>
        </w:rPr>
        <w:t xml:space="preserve">The four well </w:t>
      </w:r>
      <w:r w:rsidR="00A97561" w:rsidRPr="00D36CC6">
        <w:rPr>
          <w:rFonts w:ascii="Verdana" w:hAnsi="Verdana"/>
          <w:sz w:val="20"/>
        </w:rPr>
        <w:t xml:space="preserve">performing </w:t>
      </w:r>
      <w:r w:rsidRPr="00D36CC6">
        <w:rPr>
          <w:rFonts w:ascii="Verdana" w:hAnsi="Verdana"/>
          <w:sz w:val="20"/>
        </w:rPr>
        <w:t xml:space="preserve">sorghum seed varieties and </w:t>
      </w:r>
      <w:proofErr w:type="spellStart"/>
      <w:r w:rsidRPr="00D36CC6">
        <w:rPr>
          <w:rFonts w:ascii="Verdana" w:hAnsi="Verdana"/>
          <w:sz w:val="20"/>
        </w:rPr>
        <w:t>Tesfy’s</w:t>
      </w:r>
      <w:proofErr w:type="spellEnd"/>
      <w:r w:rsidRPr="00D36CC6">
        <w:rPr>
          <w:rFonts w:ascii="Verdana" w:hAnsi="Verdana"/>
          <w:sz w:val="20"/>
        </w:rPr>
        <w:t xml:space="preserve"> ranking</w:t>
      </w:r>
    </w:p>
    <w:tbl>
      <w:tblPr>
        <w:tblStyle w:val="TableGrid"/>
        <w:tblW w:w="9990" w:type="dxa"/>
        <w:tblInd w:w="108" w:type="dxa"/>
        <w:tblLook w:val="04A0" w:firstRow="1" w:lastRow="0" w:firstColumn="1" w:lastColumn="0" w:noHBand="0" w:noVBand="1"/>
      </w:tblPr>
      <w:tblGrid>
        <w:gridCol w:w="2610"/>
        <w:gridCol w:w="2520"/>
        <w:gridCol w:w="3509"/>
        <w:gridCol w:w="1351"/>
      </w:tblGrid>
      <w:tr w:rsidR="00D36CC6" w:rsidRPr="00D36CC6" w:rsidTr="00841745">
        <w:tc>
          <w:tcPr>
            <w:tcW w:w="2610" w:type="dxa"/>
            <w:shd w:val="clear" w:color="auto" w:fill="BFBFBF" w:themeFill="background1" w:themeFillShade="BF"/>
          </w:tcPr>
          <w:p w:rsidR="00BE39D3" w:rsidRPr="00D36CC6" w:rsidRDefault="002A32E8" w:rsidP="00AD466D">
            <w:pPr>
              <w:jc w:val="both"/>
              <w:rPr>
                <w:rFonts w:ascii="Verdana" w:hAnsi="Verdana"/>
                <w:sz w:val="20"/>
              </w:rPr>
            </w:pPr>
            <w:r w:rsidRPr="00D36CC6">
              <w:rPr>
                <w:rFonts w:ascii="Verdana" w:hAnsi="Verdana"/>
                <w:sz w:val="20"/>
              </w:rPr>
              <w:t xml:space="preserve">Variety </w:t>
            </w:r>
            <w:r w:rsidR="00BE39D3" w:rsidRPr="00D36CC6">
              <w:rPr>
                <w:rFonts w:ascii="Verdana" w:hAnsi="Verdana"/>
                <w:sz w:val="20"/>
              </w:rPr>
              <w:t>name (deployed)</w:t>
            </w:r>
          </w:p>
        </w:tc>
        <w:tc>
          <w:tcPr>
            <w:tcW w:w="2520" w:type="dxa"/>
            <w:shd w:val="clear" w:color="auto" w:fill="BFBFBF" w:themeFill="background1" w:themeFillShade="BF"/>
          </w:tcPr>
          <w:p w:rsidR="00BE39D3" w:rsidRPr="00D36CC6" w:rsidRDefault="00BE39D3" w:rsidP="00AD466D">
            <w:pPr>
              <w:jc w:val="both"/>
              <w:rPr>
                <w:rFonts w:ascii="Verdana" w:hAnsi="Verdana"/>
                <w:sz w:val="20"/>
              </w:rPr>
            </w:pPr>
            <w:r w:rsidRPr="00D36CC6">
              <w:rPr>
                <w:rFonts w:ascii="Verdana" w:hAnsi="Verdana"/>
                <w:sz w:val="20"/>
              </w:rPr>
              <w:t>Amount harvested (kg)</w:t>
            </w:r>
          </w:p>
        </w:tc>
        <w:tc>
          <w:tcPr>
            <w:tcW w:w="3509" w:type="dxa"/>
            <w:shd w:val="clear" w:color="auto" w:fill="BFBFBF" w:themeFill="background1" w:themeFillShade="BF"/>
          </w:tcPr>
          <w:p w:rsidR="00BE39D3" w:rsidRPr="00D36CC6" w:rsidRDefault="00BE39D3" w:rsidP="00AD466D">
            <w:pPr>
              <w:jc w:val="both"/>
              <w:rPr>
                <w:rFonts w:ascii="Verdana" w:hAnsi="Verdana"/>
                <w:sz w:val="20"/>
              </w:rPr>
            </w:pPr>
            <w:r w:rsidRPr="00D36CC6">
              <w:rPr>
                <w:rFonts w:ascii="Verdana" w:hAnsi="Verdana"/>
                <w:sz w:val="20"/>
              </w:rPr>
              <w:t>Traits observed (farmer level)</w:t>
            </w:r>
          </w:p>
        </w:tc>
        <w:tc>
          <w:tcPr>
            <w:tcW w:w="1351" w:type="dxa"/>
            <w:shd w:val="clear" w:color="auto" w:fill="BFBFBF" w:themeFill="background1" w:themeFillShade="BF"/>
          </w:tcPr>
          <w:p w:rsidR="00BE39D3" w:rsidRPr="00D36CC6" w:rsidRDefault="00BE39D3" w:rsidP="00AD466D">
            <w:pPr>
              <w:jc w:val="both"/>
              <w:rPr>
                <w:rFonts w:ascii="Verdana" w:hAnsi="Verdana"/>
                <w:sz w:val="20"/>
              </w:rPr>
            </w:pPr>
            <w:r w:rsidRPr="00D36CC6">
              <w:rPr>
                <w:rFonts w:ascii="Verdana" w:hAnsi="Verdana"/>
                <w:sz w:val="20"/>
              </w:rPr>
              <w:t>Rank</w:t>
            </w:r>
          </w:p>
        </w:tc>
      </w:tr>
      <w:tr w:rsidR="00D36CC6" w:rsidRPr="00D36CC6" w:rsidTr="00841745">
        <w:tc>
          <w:tcPr>
            <w:tcW w:w="2610" w:type="dxa"/>
          </w:tcPr>
          <w:p w:rsidR="00BE39D3" w:rsidRPr="00D36CC6" w:rsidRDefault="00BE39D3" w:rsidP="00AD466D">
            <w:pPr>
              <w:jc w:val="both"/>
              <w:rPr>
                <w:rFonts w:ascii="Verdana" w:hAnsi="Verdana"/>
                <w:sz w:val="20"/>
              </w:rPr>
            </w:pPr>
            <w:proofErr w:type="spellStart"/>
            <w:r w:rsidRPr="00D36CC6">
              <w:rPr>
                <w:rFonts w:ascii="Verdana" w:hAnsi="Verdana"/>
                <w:sz w:val="20"/>
              </w:rPr>
              <w:t>Melkam</w:t>
            </w:r>
            <w:proofErr w:type="spellEnd"/>
          </w:p>
        </w:tc>
        <w:tc>
          <w:tcPr>
            <w:tcW w:w="2520" w:type="dxa"/>
          </w:tcPr>
          <w:p w:rsidR="00BE39D3" w:rsidRPr="00D36CC6" w:rsidRDefault="00BE39D3" w:rsidP="00CD7C3C">
            <w:pPr>
              <w:jc w:val="both"/>
              <w:rPr>
                <w:rFonts w:ascii="Verdana" w:hAnsi="Verdana"/>
                <w:sz w:val="20"/>
              </w:rPr>
            </w:pPr>
            <w:r w:rsidRPr="00D36CC6">
              <w:rPr>
                <w:rFonts w:ascii="Verdana" w:hAnsi="Verdana"/>
                <w:sz w:val="20"/>
              </w:rPr>
              <w:t xml:space="preserve">9.5 </w:t>
            </w:r>
          </w:p>
        </w:tc>
        <w:tc>
          <w:tcPr>
            <w:tcW w:w="3509" w:type="dxa"/>
          </w:tcPr>
          <w:p w:rsidR="00BE39D3" w:rsidRPr="00D36CC6" w:rsidRDefault="00BE39D3" w:rsidP="00CD7C3C">
            <w:pPr>
              <w:jc w:val="both"/>
              <w:rPr>
                <w:rFonts w:ascii="Verdana" w:hAnsi="Verdana"/>
                <w:sz w:val="20"/>
              </w:rPr>
            </w:pPr>
            <w:r w:rsidRPr="00D36CC6">
              <w:rPr>
                <w:rFonts w:ascii="Verdana" w:hAnsi="Verdana"/>
                <w:sz w:val="20"/>
              </w:rPr>
              <w:t xml:space="preserve">Short, thick, huge spike and </w:t>
            </w:r>
            <w:r w:rsidR="00A140E0" w:rsidRPr="00D36CC6">
              <w:rPr>
                <w:rFonts w:ascii="Verdana" w:hAnsi="Verdana"/>
                <w:sz w:val="20"/>
              </w:rPr>
              <w:t xml:space="preserve">palatable </w:t>
            </w:r>
            <w:r w:rsidRPr="00D36CC6">
              <w:rPr>
                <w:rFonts w:ascii="Verdana" w:hAnsi="Verdana"/>
                <w:sz w:val="20"/>
              </w:rPr>
              <w:t xml:space="preserve">for animal feed  </w:t>
            </w:r>
          </w:p>
        </w:tc>
        <w:tc>
          <w:tcPr>
            <w:tcW w:w="1351" w:type="dxa"/>
          </w:tcPr>
          <w:p w:rsidR="00BE39D3" w:rsidRPr="00D36CC6" w:rsidRDefault="00BE39D3" w:rsidP="00AD466D">
            <w:pPr>
              <w:jc w:val="both"/>
              <w:rPr>
                <w:rFonts w:ascii="Verdana" w:hAnsi="Verdana"/>
                <w:sz w:val="20"/>
              </w:rPr>
            </w:pPr>
            <w:r w:rsidRPr="00D36CC6">
              <w:rPr>
                <w:rFonts w:ascii="Verdana" w:hAnsi="Verdana"/>
                <w:sz w:val="20"/>
              </w:rPr>
              <w:t>1</w:t>
            </w:r>
            <w:r w:rsidRPr="00D36CC6">
              <w:rPr>
                <w:rFonts w:ascii="Verdana" w:hAnsi="Verdana"/>
                <w:sz w:val="20"/>
                <w:vertAlign w:val="superscript"/>
              </w:rPr>
              <w:t>st</w:t>
            </w:r>
            <w:r w:rsidRPr="00D36CC6">
              <w:rPr>
                <w:rFonts w:ascii="Verdana" w:hAnsi="Verdana"/>
                <w:sz w:val="20"/>
              </w:rPr>
              <w:t xml:space="preserve"> </w:t>
            </w:r>
          </w:p>
        </w:tc>
      </w:tr>
      <w:tr w:rsidR="00D36CC6" w:rsidRPr="00D36CC6" w:rsidTr="00841745">
        <w:tc>
          <w:tcPr>
            <w:tcW w:w="2610" w:type="dxa"/>
          </w:tcPr>
          <w:p w:rsidR="00BE39D3" w:rsidRPr="00D36CC6" w:rsidRDefault="00BE39D3" w:rsidP="00AD466D">
            <w:pPr>
              <w:jc w:val="both"/>
              <w:rPr>
                <w:rFonts w:ascii="Verdana" w:hAnsi="Verdana"/>
                <w:sz w:val="20"/>
              </w:rPr>
            </w:pPr>
            <w:proofErr w:type="spellStart"/>
            <w:r w:rsidRPr="00D36CC6">
              <w:rPr>
                <w:rFonts w:ascii="Verdana" w:hAnsi="Verdana"/>
                <w:sz w:val="20"/>
              </w:rPr>
              <w:t>Meko</w:t>
            </w:r>
            <w:proofErr w:type="spellEnd"/>
          </w:p>
        </w:tc>
        <w:tc>
          <w:tcPr>
            <w:tcW w:w="2520" w:type="dxa"/>
          </w:tcPr>
          <w:p w:rsidR="00BE39D3" w:rsidRPr="00D36CC6" w:rsidRDefault="00BE39D3" w:rsidP="00CD7C3C">
            <w:pPr>
              <w:jc w:val="both"/>
              <w:rPr>
                <w:rFonts w:ascii="Verdana" w:hAnsi="Verdana"/>
                <w:sz w:val="20"/>
              </w:rPr>
            </w:pPr>
            <w:r w:rsidRPr="00D36CC6">
              <w:rPr>
                <w:rFonts w:ascii="Verdana" w:hAnsi="Verdana"/>
                <w:sz w:val="20"/>
              </w:rPr>
              <w:t xml:space="preserve">12.5 </w:t>
            </w:r>
          </w:p>
        </w:tc>
        <w:tc>
          <w:tcPr>
            <w:tcW w:w="3509" w:type="dxa"/>
          </w:tcPr>
          <w:p w:rsidR="00BE39D3" w:rsidRPr="00D36CC6" w:rsidRDefault="002A32E8" w:rsidP="00CD7C3C">
            <w:pPr>
              <w:jc w:val="both"/>
              <w:rPr>
                <w:rFonts w:ascii="Verdana" w:hAnsi="Verdana"/>
                <w:sz w:val="20"/>
              </w:rPr>
            </w:pPr>
            <w:r w:rsidRPr="00D36CC6">
              <w:rPr>
                <w:rFonts w:ascii="Verdana" w:hAnsi="Verdana"/>
                <w:sz w:val="20"/>
              </w:rPr>
              <w:t xml:space="preserve">Early </w:t>
            </w:r>
            <w:r w:rsidR="00A140E0" w:rsidRPr="00D36CC6">
              <w:rPr>
                <w:rFonts w:ascii="Verdana" w:hAnsi="Verdana"/>
                <w:sz w:val="20"/>
              </w:rPr>
              <w:t>maturing</w:t>
            </w:r>
            <w:r w:rsidRPr="00D36CC6">
              <w:rPr>
                <w:rFonts w:ascii="Verdana" w:hAnsi="Verdana"/>
                <w:sz w:val="20"/>
              </w:rPr>
              <w:t>, attract</w:t>
            </w:r>
            <w:r w:rsidR="00BE39D3" w:rsidRPr="00D36CC6">
              <w:rPr>
                <w:rFonts w:ascii="Verdana" w:hAnsi="Verdana"/>
                <w:sz w:val="20"/>
              </w:rPr>
              <w:t xml:space="preserve"> birds</w:t>
            </w:r>
          </w:p>
        </w:tc>
        <w:tc>
          <w:tcPr>
            <w:tcW w:w="1351" w:type="dxa"/>
          </w:tcPr>
          <w:p w:rsidR="00BE39D3" w:rsidRPr="00D36CC6" w:rsidRDefault="00BE39D3" w:rsidP="00AD466D">
            <w:pPr>
              <w:jc w:val="both"/>
              <w:rPr>
                <w:rFonts w:ascii="Verdana" w:hAnsi="Verdana"/>
                <w:sz w:val="20"/>
              </w:rPr>
            </w:pPr>
            <w:r w:rsidRPr="00D36CC6">
              <w:rPr>
                <w:rFonts w:ascii="Verdana" w:hAnsi="Verdana"/>
                <w:sz w:val="20"/>
              </w:rPr>
              <w:t>2</w:t>
            </w:r>
            <w:r w:rsidRPr="00D36CC6">
              <w:rPr>
                <w:rFonts w:ascii="Verdana" w:hAnsi="Verdana"/>
                <w:sz w:val="20"/>
                <w:vertAlign w:val="superscript"/>
              </w:rPr>
              <w:t>nd</w:t>
            </w:r>
            <w:r w:rsidRPr="00D36CC6">
              <w:rPr>
                <w:rFonts w:ascii="Verdana" w:hAnsi="Verdana"/>
                <w:sz w:val="20"/>
              </w:rPr>
              <w:t xml:space="preserve"> </w:t>
            </w:r>
          </w:p>
        </w:tc>
      </w:tr>
      <w:tr w:rsidR="00D36CC6" w:rsidRPr="00D36CC6" w:rsidTr="00841745">
        <w:tc>
          <w:tcPr>
            <w:tcW w:w="2610" w:type="dxa"/>
          </w:tcPr>
          <w:p w:rsidR="00BE39D3" w:rsidRPr="00D36CC6" w:rsidRDefault="00BE39D3" w:rsidP="00AD466D">
            <w:pPr>
              <w:jc w:val="both"/>
              <w:rPr>
                <w:rFonts w:ascii="Verdana" w:hAnsi="Verdana"/>
                <w:sz w:val="20"/>
              </w:rPr>
            </w:pPr>
            <w:proofErr w:type="spellStart"/>
            <w:r w:rsidRPr="00D36CC6">
              <w:rPr>
                <w:rFonts w:ascii="Verdana" w:hAnsi="Verdana"/>
                <w:sz w:val="20"/>
              </w:rPr>
              <w:t>Dekeba</w:t>
            </w:r>
            <w:proofErr w:type="spellEnd"/>
          </w:p>
        </w:tc>
        <w:tc>
          <w:tcPr>
            <w:tcW w:w="2520" w:type="dxa"/>
          </w:tcPr>
          <w:p w:rsidR="00BE39D3" w:rsidRPr="00D36CC6" w:rsidRDefault="00BE39D3" w:rsidP="00CD7C3C">
            <w:pPr>
              <w:jc w:val="both"/>
              <w:rPr>
                <w:rFonts w:ascii="Verdana" w:hAnsi="Verdana"/>
                <w:sz w:val="20"/>
              </w:rPr>
            </w:pPr>
            <w:r w:rsidRPr="00D36CC6">
              <w:rPr>
                <w:rFonts w:ascii="Verdana" w:hAnsi="Verdana"/>
                <w:sz w:val="20"/>
              </w:rPr>
              <w:t xml:space="preserve">7.5 </w:t>
            </w:r>
          </w:p>
        </w:tc>
        <w:tc>
          <w:tcPr>
            <w:tcW w:w="3509" w:type="dxa"/>
          </w:tcPr>
          <w:p w:rsidR="00BE39D3" w:rsidRPr="00D36CC6" w:rsidRDefault="00BE39D3" w:rsidP="00AD466D">
            <w:pPr>
              <w:jc w:val="both"/>
              <w:rPr>
                <w:rFonts w:ascii="Verdana" w:hAnsi="Verdana"/>
                <w:sz w:val="20"/>
              </w:rPr>
            </w:pPr>
            <w:r w:rsidRPr="00D36CC6">
              <w:rPr>
                <w:rFonts w:ascii="Verdana" w:hAnsi="Verdana"/>
                <w:sz w:val="20"/>
              </w:rPr>
              <w:t xml:space="preserve">Small seed size, thin </w:t>
            </w:r>
          </w:p>
        </w:tc>
        <w:tc>
          <w:tcPr>
            <w:tcW w:w="1351" w:type="dxa"/>
          </w:tcPr>
          <w:p w:rsidR="00BE39D3" w:rsidRPr="00D36CC6" w:rsidRDefault="00BE39D3" w:rsidP="00AD466D">
            <w:pPr>
              <w:jc w:val="both"/>
              <w:rPr>
                <w:rFonts w:ascii="Verdana" w:hAnsi="Verdana"/>
                <w:sz w:val="20"/>
              </w:rPr>
            </w:pPr>
            <w:r w:rsidRPr="00D36CC6">
              <w:rPr>
                <w:rFonts w:ascii="Verdana" w:hAnsi="Verdana"/>
                <w:sz w:val="20"/>
              </w:rPr>
              <w:t>3</w:t>
            </w:r>
            <w:r w:rsidRPr="00D36CC6">
              <w:rPr>
                <w:rFonts w:ascii="Verdana" w:hAnsi="Verdana"/>
                <w:sz w:val="20"/>
                <w:vertAlign w:val="superscript"/>
              </w:rPr>
              <w:t>rd</w:t>
            </w:r>
            <w:r w:rsidRPr="00D36CC6">
              <w:rPr>
                <w:rFonts w:ascii="Verdana" w:hAnsi="Verdana"/>
                <w:sz w:val="20"/>
              </w:rPr>
              <w:t xml:space="preserve"> </w:t>
            </w:r>
          </w:p>
        </w:tc>
      </w:tr>
      <w:tr w:rsidR="00D36CC6" w:rsidRPr="00D36CC6" w:rsidTr="00841745">
        <w:tc>
          <w:tcPr>
            <w:tcW w:w="2610" w:type="dxa"/>
          </w:tcPr>
          <w:p w:rsidR="00BE39D3" w:rsidRPr="00D36CC6" w:rsidRDefault="00BE39D3" w:rsidP="00AD466D">
            <w:pPr>
              <w:jc w:val="both"/>
              <w:rPr>
                <w:rFonts w:ascii="Verdana" w:hAnsi="Verdana"/>
                <w:sz w:val="20"/>
              </w:rPr>
            </w:pPr>
            <w:proofErr w:type="spellStart"/>
            <w:r w:rsidRPr="00D36CC6">
              <w:rPr>
                <w:rFonts w:ascii="Verdana" w:hAnsi="Verdana"/>
                <w:sz w:val="20"/>
              </w:rPr>
              <w:t>Tewzale</w:t>
            </w:r>
            <w:proofErr w:type="spellEnd"/>
          </w:p>
        </w:tc>
        <w:tc>
          <w:tcPr>
            <w:tcW w:w="2520" w:type="dxa"/>
          </w:tcPr>
          <w:p w:rsidR="00BE39D3" w:rsidRPr="00D36CC6" w:rsidRDefault="00BE39D3" w:rsidP="00CD7C3C">
            <w:pPr>
              <w:jc w:val="both"/>
              <w:rPr>
                <w:rFonts w:ascii="Verdana" w:hAnsi="Verdana"/>
                <w:sz w:val="20"/>
              </w:rPr>
            </w:pPr>
            <w:r w:rsidRPr="00D36CC6">
              <w:rPr>
                <w:rFonts w:ascii="Verdana" w:hAnsi="Verdana"/>
                <w:sz w:val="20"/>
              </w:rPr>
              <w:t xml:space="preserve">30 </w:t>
            </w:r>
          </w:p>
        </w:tc>
        <w:tc>
          <w:tcPr>
            <w:tcW w:w="3509" w:type="dxa"/>
          </w:tcPr>
          <w:p w:rsidR="00BE39D3" w:rsidRPr="00D36CC6" w:rsidRDefault="00BE39D3" w:rsidP="00AD466D">
            <w:pPr>
              <w:jc w:val="both"/>
              <w:rPr>
                <w:rFonts w:ascii="Verdana" w:hAnsi="Verdana"/>
                <w:sz w:val="20"/>
              </w:rPr>
            </w:pPr>
            <w:r w:rsidRPr="00D36CC6">
              <w:rPr>
                <w:rFonts w:ascii="Verdana" w:hAnsi="Verdana"/>
                <w:sz w:val="20"/>
              </w:rPr>
              <w:t xml:space="preserve">Not socially accepted due to bitter taste </w:t>
            </w:r>
          </w:p>
        </w:tc>
        <w:tc>
          <w:tcPr>
            <w:tcW w:w="1351" w:type="dxa"/>
          </w:tcPr>
          <w:p w:rsidR="00BE39D3" w:rsidRPr="00D36CC6" w:rsidRDefault="00BE39D3" w:rsidP="00AD466D">
            <w:pPr>
              <w:jc w:val="both"/>
              <w:rPr>
                <w:rFonts w:ascii="Verdana" w:hAnsi="Verdana"/>
                <w:sz w:val="20"/>
              </w:rPr>
            </w:pPr>
            <w:r w:rsidRPr="00D36CC6">
              <w:rPr>
                <w:rFonts w:ascii="Verdana" w:hAnsi="Verdana"/>
                <w:sz w:val="20"/>
              </w:rPr>
              <w:t>4</w:t>
            </w:r>
            <w:r w:rsidRPr="00D36CC6">
              <w:rPr>
                <w:rFonts w:ascii="Verdana" w:hAnsi="Verdana"/>
                <w:sz w:val="20"/>
                <w:vertAlign w:val="superscript"/>
              </w:rPr>
              <w:t>th</w:t>
            </w:r>
            <w:r w:rsidRPr="00D36CC6">
              <w:rPr>
                <w:rFonts w:ascii="Verdana" w:hAnsi="Verdana"/>
                <w:sz w:val="20"/>
              </w:rPr>
              <w:t xml:space="preserve"> </w:t>
            </w:r>
          </w:p>
        </w:tc>
      </w:tr>
    </w:tbl>
    <w:p w:rsidR="00BE39D3" w:rsidRPr="00D36CC6" w:rsidRDefault="00BE39D3" w:rsidP="00C36448">
      <w:pPr>
        <w:jc w:val="both"/>
        <w:rPr>
          <w:rFonts w:ascii="Verdana" w:hAnsi="Verdana"/>
          <w:sz w:val="2"/>
        </w:rPr>
      </w:pPr>
    </w:p>
    <w:p w:rsidR="008E4919" w:rsidRPr="00D36CC6" w:rsidRDefault="003872A2" w:rsidP="00C36448">
      <w:pPr>
        <w:jc w:val="both"/>
        <w:rPr>
          <w:rFonts w:ascii="Verdana" w:hAnsi="Verdana"/>
          <w:sz w:val="20"/>
        </w:rPr>
      </w:pPr>
      <w:proofErr w:type="spellStart"/>
      <w:r w:rsidRPr="00D36CC6">
        <w:rPr>
          <w:rFonts w:ascii="Verdana" w:hAnsi="Verdana"/>
          <w:sz w:val="20"/>
        </w:rPr>
        <w:t>Tesfay</w:t>
      </w:r>
      <w:proofErr w:type="spellEnd"/>
      <w:r w:rsidRPr="00D36CC6">
        <w:rPr>
          <w:rFonts w:ascii="Verdana" w:hAnsi="Verdana"/>
          <w:sz w:val="20"/>
        </w:rPr>
        <w:t xml:space="preserve"> </w:t>
      </w:r>
      <w:r w:rsidR="00232B27" w:rsidRPr="00D36CC6">
        <w:rPr>
          <w:rFonts w:ascii="Verdana" w:hAnsi="Verdana"/>
          <w:sz w:val="20"/>
        </w:rPr>
        <w:t>told</w:t>
      </w:r>
      <w:r w:rsidRPr="00D36CC6">
        <w:rPr>
          <w:rFonts w:ascii="Verdana" w:hAnsi="Verdana"/>
          <w:sz w:val="20"/>
        </w:rPr>
        <w:t xml:space="preserve"> </w:t>
      </w:r>
      <w:r w:rsidR="00866C07" w:rsidRPr="00D36CC6">
        <w:rPr>
          <w:rFonts w:ascii="Verdana" w:hAnsi="Verdana"/>
          <w:sz w:val="20"/>
        </w:rPr>
        <w:t xml:space="preserve">that </w:t>
      </w:r>
      <w:r w:rsidR="00B4170A" w:rsidRPr="00D36CC6">
        <w:rPr>
          <w:rFonts w:ascii="Verdana" w:hAnsi="Verdana"/>
          <w:sz w:val="20"/>
        </w:rPr>
        <w:t>more</w:t>
      </w:r>
      <w:r w:rsidRPr="00D36CC6">
        <w:rPr>
          <w:rFonts w:ascii="Verdana" w:hAnsi="Verdana"/>
          <w:sz w:val="20"/>
        </w:rPr>
        <w:t xml:space="preserve"> </w:t>
      </w:r>
      <w:r w:rsidR="00C73BD5" w:rsidRPr="00D36CC6">
        <w:rPr>
          <w:rFonts w:ascii="Verdana" w:hAnsi="Verdana"/>
          <w:sz w:val="20"/>
        </w:rPr>
        <w:t xml:space="preserve">than </w:t>
      </w:r>
      <w:r w:rsidRPr="00D36CC6">
        <w:rPr>
          <w:rFonts w:ascii="Verdana" w:hAnsi="Verdana"/>
          <w:sz w:val="20"/>
        </w:rPr>
        <w:t xml:space="preserve">200 </w:t>
      </w:r>
      <w:r w:rsidR="00810F24" w:rsidRPr="00D36CC6">
        <w:rPr>
          <w:rFonts w:ascii="Verdana" w:hAnsi="Verdana"/>
          <w:sz w:val="20"/>
        </w:rPr>
        <w:t>individual</w:t>
      </w:r>
      <w:r w:rsidRPr="00D36CC6">
        <w:rPr>
          <w:rFonts w:ascii="Verdana" w:hAnsi="Verdana"/>
          <w:sz w:val="20"/>
        </w:rPr>
        <w:t xml:space="preserve"> farmers visited his farm </w:t>
      </w:r>
      <w:r w:rsidR="00B56B0C" w:rsidRPr="00D36CC6">
        <w:rPr>
          <w:rFonts w:ascii="Verdana" w:hAnsi="Verdana"/>
          <w:sz w:val="20"/>
        </w:rPr>
        <w:t>level adaptation trial</w:t>
      </w:r>
      <w:r w:rsidR="00C73BD5" w:rsidRPr="00D36CC6">
        <w:rPr>
          <w:rFonts w:ascii="Verdana" w:hAnsi="Verdana"/>
          <w:sz w:val="20"/>
        </w:rPr>
        <w:t xml:space="preserve"> at different times</w:t>
      </w:r>
      <w:r w:rsidR="00B56B0C" w:rsidRPr="00D36CC6">
        <w:rPr>
          <w:rFonts w:ascii="Verdana" w:hAnsi="Verdana"/>
          <w:sz w:val="20"/>
        </w:rPr>
        <w:t xml:space="preserve">. </w:t>
      </w:r>
      <w:proofErr w:type="spellStart"/>
      <w:r w:rsidR="00D82E74" w:rsidRPr="00D36CC6">
        <w:rPr>
          <w:rFonts w:ascii="Verdana" w:hAnsi="Verdana"/>
          <w:sz w:val="20"/>
        </w:rPr>
        <w:t>Wereda</w:t>
      </w:r>
      <w:proofErr w:type="spellEnd"/>
      <w:r w:rsidR="00D82E74" w:rsidRPr="00D36CC6">
        <w:rPr>
          <w:rFonts w:ascii="Verdana" w:hAnsi="Verdana"/>
          <w:sz w:val="20"/>
        </w:rPr>
        <w:t xml:space="preserve"> office of agriculture </w:t>
      </w:r>
      <w:r w:rsidR="00163B67" w:rsidRPr="00D36CC6">
        <w:rPr>
          <w:rFonts w:ascii="Verdana" w:hAnsi="Verdana"/>
          <w:sz w:val="20"/>
        </w:rPr>
        <w:t xml:space="preserve">organized </w:t>
      </w:r>
      <w:r w:rsidR="00B924BC" w:rsidRPr="00D36CC6">
        <w:rPr>
          <w:rFonts w:ascii="Verdana" w:hAnsi="Verdana"/>
          <w:sz w:val="20"/>
        </w:rPr>
        <w:t>farmers’</w:t>
      </w:r>
      <w:r w:rsidR="00B94435" w:rsidRPr="00D36CC6">
        <w:rPr>
          <w:rFonts w:ascii="Verdana" w:hAnsi="Verdana"/>
          <w:sz w:val="20"/>
        </w:rPr>
        <w:t xml:space="preserve"> field day </w:t>
      </w:r>
      <w:r w:rsidR="00456055" w:rsidRPr="00D36CC6">
        <w:rPr>
          <w:rFonts w:ascii="Verdana" w:hAnsi="Verdana"/>
          <w:sz w:val="20"/>
        </w:rPr>
        <w:t xml:space="preserve">and invited </w:t>
      </w:r>
      <w:r w:rsidR="00B4170A" w:rsidRPr="00D36CC6">
        <w:rPr>
          <w:rFonts w:ascii="Verdana" w:hAnsi="Verdana"/>
          <w:sz w:val="20"/>
        </w:rPr>
        <w:t>182 farmers [</w:t>
      </w:r>
      <w:r w:rsidR="00DC0A52" w:rsidRPr="00D36CC6">
        <w:rPr>
          <w:rFonts w:ascii="Verdana" w:hAnsi="Verdana"/>
          <w:sz w:val="20"/>
        </w:rPr>
        <w:t>123</w:t>
      </w:r>
      <w:r w:rsidR="00B4170A" w:rsidRPr="00D36CC6">
        <w:rPr>
          <w:rFonts w:ascii="Verdana" w:hAnsi="Verdana"/>
          <w:sz w:val="20"/>
        </w:rPr>
        <w:t xml:space="preserve"> male &amp;</w:t>
      </w:r>
      <w:r w:rsidR="00DC0A52" w:rsidRPr="00D36CC6">
        <w:rPr>
          <w:rFonts w:ascii="Verdana" w:hAnsi="Verdana"/>
          <w:sz w:val="20"/>
        </w:rPr>
        <w:t xml:space="preserve"> 59</w:t>
      </w:r>
      <w:r w:rsidR="00B4170A" w:rsidRPr="00D36CC6">
        <w:rPr>
          <w:rFonts w:ascii="Verdana" w:hAnsi="Verdana"/>
          <w:sz w:val="20"/>
        </w:rPr>
        <w:t xml:space="preserve"> female]</w:t>
      </w:r>
      <w:r w:rsidR="00DC0A52" w:rsidRPr="00D36CC6">
        <w:rPr>
          <w:rFonts w:ascii="Verdana" w:hAnsi="Verdana"/>
          <w:sz w:val="20"/>
        </w:rPr>
        <w:t xml:space="preserve"> </w:t>
      </w:r>
      <w:r w:rsidR="00A71BD9" w:rsidRPr="00D36CC6">
        <w:rPr>
          <w:rFonts w:ascii="Verdana" w:hAnsi="Verdana"/>
          <w:sz w:val="20"/>
        </w:rPr>
        <w:t>to</w:t>
      </w:r>
      <w:r w:rsidR="002C665C" w:rsidRPr="00D36CC6">
        <w:rPr>
          <w:rFonts w:ascii="Verdana" w:hAnsi="Verdana"/>
          <w:sz w:val="20"/>
        </w:rPr>
        <w:t xml:space="preserve"> visit </w:t>
      </w:r>
      <w:proofErr w:type="spellStart"/>
      <w:r w:rsidR="00A71BD9" w:rsidRPr="00D36CC6">
        <w:rPr>
          <w:rFonts w:ascii="Verdana" w:hAnsi="Verdana"/>
          <w:sz w:val="20"/>
        </w:rPr>
        <w:t>Tesfay’s</w:t>
      </w:r>
      <w:proofErr w:type="spellEnd"/>
      <w:r w:rsidR="00A71BD9" w:rsidRPr="00D36CC6">
        <w:rPr>
          <w:rFonts w:ascii="Verdana" w:hAnsi="Verdana"/>
          <w:sz w:val="20"/>
        </w:rPr>
        <w:t xml:space="preserve"> plot. </w:t>
      </w:r>
      <w:r w:rsidR="005A178C" w:rsidRPr="00D36CC6">
        <w:rPr>
          <w:rFonts w:ascii="Verdana" w:hAnsi="Verdana"/>
          <w:sz w:val="20"/>
        </w:rPr>
        <w:t>Split in</w:t>
      </w:r>
      <w:r w:rsidR="00694055" w:rsidRPr="00D36CC6">
        <w:rPr>
          <w:rFonts w:ascii="Verdana" w:hAnsi="Verdana"/>
          <w:sz w:val="20"/>
        </w:rPr>
        <w:t>to groups, the f</w:t>
      </w:r>
      <w:r w:rsidR="00A71BD9" w:rsidRPr="00D36CC6">
        <w:rPr>
          <w:rFonts w:ascii="Verdana" w:hAnsi="Verdana"/>
          <w:sz w:val="20"/>
        </w:rPr>
        <w:t xml:space="preserve">armers </w:t>
      </w:r>
      <w:r w:rsidR="00823E04" w:rsidRPr="00D36CC6">
        <w:rPr>
          <w:rFonts w:ascii="Verdana" w:hAnsi="Verdana"/>
          <w:sz w:val="20"/>
        </w:rPr>
        <w:t>came</w:t>
      </w:r>
      <w:r w:rsidR="002C665C" w:rsidRPr="00D36CC6">
        <w:rPr>
          <w:rFonts w:ascii="Verdana" w:hAnsi="Verdana"/>
          <w:sz w:val="20"/>
        </w:rPr>
        <w:t xml:space="preserve"> </w:t>
      </w:r>
      <w:r w:rsidR="006A1E4B" w:rsidRPr="00D36CC6">
        <w:rPr>
          <w:rFonts w:ascii="Verdana" w:hAnsi="Verdana"/>
          <w:sz w:val="20"/>
        </w:rPr>
        <w:t xml:space="preserve">from different </w:t>
      </w:r>
      <w:proofErr w:type="spellStart"/>
      <w:r w:rsidR="006A1E4B" w:rsidRPr="00D36CC6">
        <w:rPr>
          <w:rFonts w:ascii="Verdana" w:hAnsi="Verdana"/>
          <w:sz w:val="20"/>
        </w:rPr>
        <w:t>tabias</w:t>
      </w:r>
      <w:proofErr w:type="spellEnd"/>
      <w:r w:rsidR="006A1E4B" w:rsidRPr="00D36CC6">
        <w:rPr>
          <w:rFonts w:ascii="Verdana" w:hAnsi="Verdana"/>
          <w:sz w:val="20"/>
        </w:rPr>
        <w:t xml:space="preserve"> </w:t>
      </w:r>
      <w:r w:rsidR="00DC36BD" w:rsidRPr="00D36CC6">
        <w:rPr>
          <w:rFonts w:ascii="Verdana" w:hAnsi="Verdana"/>
          <w:sz w:val="20"/>
        </w:rPr>
        <w:t xml:space="preserve">of the </w:t>
      </w:r>
      <w:proofErr w:type="spellStart"/>
      <w:r w:rsidR="00DC36BD" w:rsidRPr="00D36CC6">
        <w:rPr>
          <w:rFonts w:ascii="Verdana" w:hAnsi="Verdana"/>
          <w:sz w:val="20"/>
        </w:rPr>
        <w:t>wereda</w:t>
      </w:r>
      <w:proofErr w:type="spellEnd"/>
      <w:r w:rsidR="00DC36BD" w:rsidRPr="00D36CC6">
        <w:rPr>
          <w:rFonts w:ascii="Verdana" w:hAnsi="Verdana"/>
          <w:sz w:val="20"/>
        </w:rPr>
        <w:t xml:space="preserve"> </w:t>
      </w:r>
      <w:r w:rsidR="00823E04" w:rsidRPr="00D36CC6">
        <w:rPr>
          <w:rFonts w:ascii="Verdana" w:hAnsi="Verdana"/>
          <w:sz w:val="20"/>
        </w:rPr>
        <w:t xml:space="preserve">and </w:t>
      </w:r>
      <w:r w:rsidR="00694055" w:rsidRPr="00D36CC6">
        <w:rPr>
          <w:rFonts w:ascii="Verdana" w:hAnsi="Verdana"/>
          <w:sz w:val="20"/>
        </w:rPr>
        <w:t xml:space="preserve">observed the adaptation trial </w:t>
      </w:r>
      <w:r w:rsidR="00400D15" w:rsidRPr="00D36CC6">
        <w:rPr>
          <w:rFonts w:ascii="Verdana" w:hAnsi="Verdana"/>
          <w:sz w:val="20"/>
        </w:rPr>
        <w:t xml:space="preserve">mechanisms </w:t>
      </w:r>
      <w:proofErr w:type="spellStart"/>
      <w:r w:rsidR="00A71BD9" w:rsidRPr="00D36CC6">
        <w:rPr>
          <w:rFonts w:ascii="Verdana" w:hAnsi="Verdana"/>
          <w:sz w:val="20"/>
        </w:rPr>
        <w:t>Tesfay</w:t>
      </w:r>
      <w:proofErr w:type="spellEnd"/>
      <w:r w:rsidR="003D687B" w:rsidRPr="00D36CC6">
        <w:rPr>
          <w:rFonts w:ascii="Verdana" w:hAnsi="Verdana"/>
          <w:sz w:val="20"/>
        </w:rPr>
        <w:t xml:space="preserve"> used</w:t>
      </w:r>
      <w:r w:rsidR="00DC36BD" w:rsidRPr="00D36CC6">
        <w:rPr>
          <w:rFonts w:ascii="Verdana" w:hAnsi="Verdana"/>
          <w:sz w:val="20"/>
        </w:rPr>
        <w:t>.</w:t>
      </w:r>
      <w:r w:rsidR="00A71BD9" w:rsidRPr="00D36CC6">
        <w:rPr>
          <w:rFonts w:ascii="Verdana" w:hAnsi="Verdana"/>
          <w:sz w:val="20"/>
        </w:rPr>
        <w:t xml:space="preserve"> </w:t>
      </w:r>
      <w:r w:rsidR="006D7B9D" w:rsidRPr="00D36CC6">
        <w:rPr>
          <w:rFonts w:ascii="Verdana" w:hAnsi="Verdana"/>
          <w:sz w:val="20"/>
        </w:rPr>
        <w:t>Farmers as</w:t>
      </w:r>
      <w:r w:rsidR="00832A84" w:rsidRPr="00D36CC6">
        <w:rPr>
          <w:rFonts w:ascii="Verdana" w:hAnsi="Verdana"/>
          <w:sz w:val="20"/>
        </w:rPr>
        <w:t>k</w:t>
      </w:r>
      <w:r w:rsidR="004935C9" w:rsidRPr="00D36CC6">
        <w:rPr>
          <w:rFonts w:ascii="Verdana" w:hAnsi="Verdana"/>
          <w:sz w:val="20"/>
        </w:rPr>
        <w:t>ed him</w:t>
      </w:r>
      <w:r w:rsidR="00A71BD9" w:rsidRPr="00D36CC6">
        <w:rPr>
          <w:rFonts w:ascii="Verdana" w:hAnsi="Verdana"/>
          <w:sz w:val="20"/>
        </w:rPr>
        <w:t xml:space="preserve"> </w:t>
      </w:r>
      <w:r w:rsidR="00783CC5" w:rsidRPr="00D36CC6">
        <w:rPr>
          <w:rFonts w:ascii="Verdana" w:hAnsi="Verdana"/>
          <w:sz w:val="20"/>
        </w:rPr>
        <w:t xml:space="preserve">about </w:t>
      </w:r>
      <w:r w:rsidR="006C6B64" w:rsidRPr="00D36CC6">
        <w:rPr>
          <w:rFonts w:ascii="Verdana" w:hAnsi="Verdana"/>
          <w:sz w:val="20"/>
        </w:rPr>
        <w:t xml:space="preserve">the </w:t>
      </w:r>
      <w:r w:rsidR="00A71BD9" w:rsidRPr="00D36CC6">
        <w:rPr>
          <w:rFonts w:ascii="Verdana" w:hAnsi="Verdana"/>
          <w:sz w:val="20"/>
        </w:rPr>
        <w:t xml:space="preserve">management </w:t>
      </w:r>
      <w:r w:rsidR="00823E04" w:rsidRPr="00D36CC6">
        <w:rPr>
          <w:rFonts w:ascii="Verdana" w:hAnsi="Verdana"/>
          <w:sz w:val="20"/>
        </w:rPr>
        <w:t xml:space="preserve">practice </w:t>
      </w:r>
      <w:r w:rsidR="00A71BD9" w:rsidRPr="00D36CC6">
        <w:rPr>
          <w:rFonts w:ascii="Verdana" w:hAnsi="Verdana"/>
          <w:sz w:val="20"/>
        </w:rPr>
        <w:t>he</w:t>
      </w:r>
      <w:r w:rsidR="00783CC5" w:rsidRPr="00D36CC6">
        <w:rPr>
          <w:rFonts w:ascii="Verdana" w:hAnsi="Verdana"/>
          <w:sz w:val="20"/>
        </w:rPr>
        <w:t xml:space="preserve"> </w:t>
      </w:r>
      <w:r w:rsidR="00823E04" w:rsidRPr="00D36CC6">
        <w:rPr>
          <w:rFonts w:ascii="Verdana" w:hAnsi="Verdana"/>
          <w:sz w:val="20"/>
        </w:rPr>
        <w:t xml:space="preserve">followed </w:t>
      </w:r>
      <w:r w:rsidR="00783CC5" w:rsidRPr="00D36CC6">
        <w:rPr>
          <w:rFonts w:ascii="Verdana" w:hAnsi="Verdana"/>
          <w:sz w:val="20"/>
        </w:rPr>
        <w:t xml:space="preserve">specially </w:t>
      </w:r>
      <w:r w:rsidR="00823E04" w:rsidRPr="00D36CC6">
        <w:rPr>
          <w:rFonts w:ascii="Verdana" w:hAnsi="Verdana"/>
          <w:sz w:val="20"/>
        </w:rPr>
        <w:t>plowing,</w:t>
      </w:r>
      <w:r w:rsidR="00783CC5" w:rsidRPr="00D36CC6">
        <w:rPr>
          <w:rFonts w:ascii="Verdana" w:hAnsi="Verdana"/>
          <w:sz w:val="20"/>
        </w:rPr>
        <w:t xml:space="preserve"> weeding</w:t>
      </w:r>
      <w:r w:rsidR="00147995" w:rsidRPr="00D36CC6">
        <w:rPr>
          <w:rFonts w:ascii="Verdana" w:hAnsi="Verdana"/>
          <w:sz w:val="20"/>
        </w:rPr>
        <w:t xml:space="preserve"> and</w:t>
      </w:r>
      <w:r w:rsidR="00A71BD9" w:rsidRPr="00D36CC6">
        <w:rPr>
          <w:rFonts w:ascii="Verdana" w:hAnsi="Verdana"/>
          <w:sz w:val="20"/>
        </w:rPr>
        <w:t xml:space="preserve"> input</w:t>
      </w:r>
      <w:r w:rsidR="006C6B64" w:rsidRPr="00D36CC6">
        <w:rPr>
          <w:rFonts w:ascii="Verdana" w:hAnsi="Verdana"/>
          <w:sz w:val="20"/>
        </w:rPr>
        <w:t>s</w:t>
      </w:r>
      <w:r w:rsidR="00A71BD9" w:rsidRPr="00D36CC6">
        <w:rPr>
          <w:rFonts w:ascii="Verdana" w:hAnsi="Verdana"/>
          <w:sz w:val="20"/>
        </w:rPr>
        <w:t xml:space="preserve"> application </w:t>
      </w:r>
      <w:r w:rsidR="004935C9" w:rsidRPr="00D36CC6">
        <w:rPr>
          <w:rFonts w:ascii="Verdana" w:hAnsi="Verdana"/>
          <w:sz w:val="20"/>
        </w:rPr>
        <w:t>procedures</w:t>
      </w:r>
      <w:r w:rsidR="000A0E97" w:rsidRPr="00D36CC6">
        <w:rPr>
          <w:rFonts w:ascii="Verdana" w:hAnsi="Verdana"/>
          <w:sz w:val="20"/>
        </w:rPr>
        <w:t>.</w:t>
      </w:r>
      <w:r w:rsidR="004935C9" w:rsidRPr="00D36CC6">
        <w:rPr>
          <w:rFonts w:ascii="Verdana" w:hAnsi="Verdana"/>
          <w:sz w:val="20"/>
        </w:rPr>
        <w:t xml:space="preserve"> </w:t>
      </w:r>
      <w:r w:rsidR="00FA184A" w:rsidRPr="00D36CC6">
        <w:rPr>
          <w:rFonts w:ascii="Verdana" w:hAnsi="Verdana"/>
          <w:sz w:val="20"/>
        </w:rPr>
        <w:t xml:space="preserve">In addition to the </w:t>
      </w:r>
      <w:r w:rsidR="000A0E97" w:rsidRPr="00D36CC6">
        <w:rPr>
          <w:rFonts w:ascii="Verdana" w:hAnsi="Verdana"/>
          <w:sz w:val="20"/>
        </w:rPr>
        <w:t xml:space="preserve">experience sharing </w:t>
      </w:r>
      <w:r w:rsidR="002007EB" w:rsidRPr="00D36CC6">
        <w:rPr>
          <w:rFonts w:ascii="Verdana" w:hAnsi="Verdana"/>
          <w:sz w:val="20"/>
        </w:rPr>
        <w:t xml:space="preserve">visit </w:t>
      </w:r>
      <w:r w:rsidR="000A0E97" w:rsidRPr="00D36CC6">
        <w:rPr>
          <w:rFonts w:ascii="Verdana" w:hAnsi="Verdana"/>
          <w:sz w:val="20"/>
        </w:rPr>
        <w:t xml:space="preserve">conducted </w:t>
      </w:r>
      <w:r w:rsidR="002007EB" w:rsidRPr="00D36CC6">
        <w:rPr>
          <w:rFonts w:ascii="Verdana" w:hAnsi="Verdana"/>
          <w:sz w:val="20"/>
        </w:rPr>
        <w:t xml:space="preserve">at </w:t>
      </w:r>
      <w:proofErr w:type="spellStart"/>
      <w:r w:rsidR="000A0E97" w:rsidRPr="00D36CC6">
        <w:rPr>
          <w:rFonts w:ascii="Verdana" w:hAnsi="Verdana"/>
          <w:sz w:val="20"/>
        </w:rPr>
        <w:t>wereda</w:t>
      </w:r>
      <w:proofErr w:type="spellEnd"/>
      <w:r w:rsidR="000A0E97" w:rsidRPr="00D36CC6">
        <w:rPr>
          <w:rFonts w:ascii="Verdana" w:hAnsi="Verdana"/>
          <w:sz w:val="20"/>
        </w:rPr>
        <w:t xml:space="preserve"> level</w:t>
      </w:r>
      <w:r w:rsidR="00454223" w:rsidRPr="00D36CC6">
        <w:rPr>
          <w:rFonts w:ascii="Verdana" w:hAnsi="Verdana"/>
          <w:sz w:val="20"/>
        </w:rPr>
        <w:t xml:space="preserve">, some farmers </w:t>
      </w:r>
      <w:r w:rsidR="002007EB" w:rsidRPr="00D36CC6">
        <w:rPr>
          <w:rFonts w:ascii="Verdana" w:hAnsi="Verdana"/>
          <w:sz w:val="20"/>
        </w:rPr>
        <w:t>in the neighborhood</w:t>
      </w:r>
      <w:r w:rsidR="00454223" w:rsidRPr="00D36CC6">
        <w:rPr>
          <w:rFonts w:ascii="Verdana" w:hAnsi="Verdana"/>
          <w:sz w:val="20"/>
        </w:rPr>
        <w:t xml:space="preserve"> were attracted by the performance of the seed varieties deployed</w:t>
      </w:r>
      <w:r w:rsidR="00A41813" w:rsidRPr="00D36CC6">
        <w:rPr>
          <w:rFonts w:ascii="Verdana" w:hAnsi="Verdana"/>
          <w:sz w:val="20"/>
        </w:rPr>
        <w:t xml:space="preserve">. </w:t>
      </w:r>
      <w:r w:rsidR="00FA184A" w:rsidRPr="00D36CC6">
        <w:rPr>
          <w:rFonts w:ascii="Verdana" w:hAnsi="Verdana"/>
          <w:sz w:val="20"/>
        </w:rPr>
        <w:t xml:space="preserve"> </w:t>
      </w:r>
    </w:p>
    <w:p w:rsidR="00C97872" w:rsidRPr="00D36CC6" w:rsidRDefault="00A41813" w:rsidP="00C36448">
      <w:pPr>
        <w:jc w:val="both"/>
        <w:rPr>
          <w:rFonts w:ascii="Verdana" w:hAnsi="Verdana"/>
          <w:sz w:val="20"/>
        </w:rPr>
      </w:pPr>
      <w:r w:rsidRPr="00D36CC6">
        <w:rPr>
          <w:rFonts w:ascii="Verdana" w:hAnsi="Verdana"/>
          <w:sz w:val="20"/>
        </w:rPr>
        <w:t>Regarding farmers visit</w:t>
      </w:r>
      <w:r w:rsidR="008A2830" w:rsidRPr="00D36CC6">
        <w:rPr>
          <w:rFonts w:ascii="Verdana" w:hAnsi="Verdana"/>
          <w:sz w:val="20"/>
        </w:rPr>
        <w:t>,</w:t>
      </w:r>
      <w:r w:rsidRPr="00D36CC6">
        <w:rPr>
          <w:rFonts w:ascii="Verdana" w:hAnsi="Verdana"/>
          <w:sz w:val="20"/>
        </w:rPr>
        <w:t xml:space="preserve"> </w:t>
      </w:r>
      <w:proofErr w:type="spellStart"/>
      <w:r w:rsidRPr="00D36CC6">
        <w:rPr>
          <w:rFonts w:ascii="Verdana" w:hAnsi="Verdana"/>
          <w:sz w:val="20"/>
        </w:rPr>
        <w:t>Tesfay</w:t>
      </w:r>
      <w:proofErr w:type="spellEnd"/>
      <w:r w:rsidRPr="00D36CC6">
        <w:rPr>
          <w:rFonts w:ascii="Verdana" w:hAnsi="Verdana"/>
          <w:sz w:val="20"/>
        </w:rPr>
        <w:t xml:space="preserve"> stated</w:t>
      </w:r>
      <w:r w:rsidR="008E7DDF" w:rsidRPr="00D36CC6">
        <w:rPr>
          <w:rFonts w:ascii="Verdana" w:hAnsi="Verdana"/>
          <w:sz w:val="20"/>
        </w:rPr>
        <w:t>:</w:t>
      </w:r>
      <w:r w:rsidRPr="00D36CC6">
        <w:rPr>
          <w:rFonts w:ascii="Verdana" w:hAnsi="Verdana"/>
          <w:sz w:val="20"/>
        </w:rPr>
        <w:t xml:space="preserve"> “</w:t>
      </w:r>
      <w:r w:rsidR="0083049F" w:rsidRPr="00D36CC6">
        <w:rPr>
          <w:rFonts w:ascii="Verdana" w:hAnsi="Verdana"/>
          <w:sz w:val="20"/>
        </w:rPr>
        <w:t xml:space="preserve">while passing through </w:t>
      </w:r>
      <w:r w:rsidR="008E7DDF" w:rsidRPr="00D36CC6">
        <w:rPr>
          <w:rFonts w:ascii="Verdana" w:hAnsi="Verdana"/>
          <w:sz w:val="20"/>
        </w:rPr>
        <w:t xml:space="preserve">the trial site </w:t>
      </w:r>
      <w:r w:rsidR="0083049F" w:rsidRPr="00D36CC6">
        <w:rPr>
          <w:rFonts w:ascii="Verdana" w:hAnsi="Verdana"/>
          <w:sz w:val="20"/>
        </w:rPr>
        <w:t xml:space="preserve">farmers stop for a while and talk </w:t>
      </w:r>
      <w:r w:rsidR="008E7DDF" w:rsidRPr="00D36CC6">
        <w:rPr>
          <w:rFonts w:ascii="Verdana" w:hAnsi="Verdana"/>
          <w:sz w:val="20"/>
        </w:rPr>
        <w:t xml:space="preserve">among one another </w:t>
      </w:r>
      <w:r w:rsidR="00D002C3" w:rsidRPr="00D36CC6">
        <w:rPr>
          <w:rFonts w:ascii="Verdana" w:hAnsi="Verdana"/>
          <w:sz w:val="20"/>
        </w:rPr>
        <w:t xml:space="preserve">about the varieties and their source. </w:t>
      </w:r>
      <w:r w:rsidR="00070549" w:rsidRPr="00D36CC6">
        <w:rPr>
          <w:rFonts w:ascii="Verdana" w:hAnsi="Verdana"/>
          <w:sz w:val="20"/>
        </w:rPr>
        <w:t xml:space="preserve">I explained </w:t>
      </w:r>
      <w:r w:rsidR="00414FE6" w:rsidRPr="00D36CC6">
        <w:rPr>
          <w:rFonts w:ascii="Verdana" w:hAnsi="Verdana"/>
          <w:sz w:val="20"/>
        </w:rPr>
        <w:t xml:space="preserve">to </w:t>
      </w:r>
      <w:r w:rsidR="00070549" w:rsidRPr="00D36CC6">
        <w:rPr>
          <w:rFonts w:ascii="Verdana" w:hAnsi="Verdana"/>
          <w:sz w:val="20"/>
        </w:rPr>
        <w:t xml:space="preserve">them BENEFIT </w:t>
      </w:r>
      <w:r w:rsidR="00E0496E" w:rsidRPr="00D36CC6">
        <w:rPr>
          <w:rFonts w:ascii="Verdana" w:hAnsi="Verdana"/>
          <w:sz w:val="20"/>
        </w:rPr>
        <w:t xml:space="preserve">provided the varieties. </w:t>
      </w:r>
      <w:r w:rsidR="00C94E8C" w:rsidRPr="00D36CC6">
        <w:rPr>
          <w:rFonts w:ascii="Verdana" w:hAnsi="Verdana"/>
          <w:sz w:val="20"/>
        </w:rPr>
        <w:t>Before pla</w:t>
      </w:r>
      <w:r w:rsidR="008E7DDF" w:rsidRPr="00D36CC6">
        <w:rPr>
          <w:rFonts w:ascii="Verdana" w:hAnsi="Verdana"/>
          <w:sz w:val="20"/>
        </w:rPr>
        <w:t>n</w:t>
      </w:r>
      <w:r w:rsidR="00C94E8C" w:rsidRPr="00D36CC6">
        <w:rPr>
          <w:rFonts w:ascii="Verdana" w:hAnsi="Verdana"/>
          <w:sz w:val="20"/>
        </w:rPr>
        <w:t xml:space="preserve">ting, I tilled </w:t>
      </w:r>
      <w:r w:rsidR="008E7DDF" w:rsidRPr="00D36CC6">
        <w:rPr>
          <w:rFonts w:ascii="Verdana" w:hAnsi="Verdana"/>
          <w:sz w:val="20"/>
        </w:rPr>
        <w:t xml:space="preserve">the land </w:t>
      </w:r>
      <w:r w:rsidR="005B207C" w:rsidRPr="00D36CC6">
        <w:rPr>
          <w:rFonts w:ascii="Verdana" w:hAnsi="Verdana"/>
          <w:sz w:val="20"/>
        </w:rPr>
        <w:t xml:space="preserve">three times and weeding three </w:t>
      </w:r>
      <w:r w:rsidR="008638D6" w:rsidRPr="00D36CC6">
        <w:rPr>
          <w:rFonts w:ascii="Verdana" w:hAnsi="Verdana"/>
          <w:sz w:val="20"/>
        </w:rPr>
        <w:t>times</w:t>
      </w:r>
      <w:r w:rsidR="00C94E8C" w:rsidRPr="00D36CC6">
        <w:rPr>
          <w:rFonts w:ascii="Verdana" w:hAnsi="Verdana"/>
          <w:sz w:val="20"/>
        </w:rPr>
        <w:t xml:space="preserve">. </w:t>
      </w:r>
      <w:r w:rsidR="008638D6" w:rsidRPr="00D36CC6">
        <w:rPr>
          <w:rFonts w:ascii="Verdana" w:hAnsi="Verdana"/>
          <w:sz w:val="20"/>
        </w:rPr>
        <w:t>Most farmers want to ha</w:t>
      </w:r>
      <w:r w:rsidR="005639D4" w:rsidRPr="00D36CC6">
        <w:rPr>
          <w:rFonts w:ascii="Verdana" w:hAnsi="Verdana"/>
          <w:sz w:val="20"/>
        </w:rPr>
        <w:t>v</w:t>
      </w:r>
      <w:r w:rsidR="008638D6" w:rsidRPr="00D36CC6">
        <w:rPr>
          <w:rFonts w:ascii="Verdana" w:hAnsi="Verdana"/>
          <w:sz w:val="20"/>
        </w:rPr>
        <w:t xml:space="preserve">e </w:t>
      </w:r>
      <w:proofErr w:type="spellStart"/>
      <w:r w:rsidR="008638D6" w:rsidRPr="00D36CC6">
        <w:rPr>
          <w:rFonts w:ascii="Verdana" w:hAnsi="Verdana"/>
          <w:i/>
          <w:sz w:val="20"/>
        </w:rPr>
        <w:t>Meko</w:t>
      </w:r>
      <w:proofErr w:type="spellEnd"/>
      <w:r w:rsidR="005639D4" w:rsidRPr="00D36CC6">
        <w:rPr>
          <w:rFonts w:ascii="Verdana" w:hAnsi="Verdana"/>
          <w:sz w:val="20"/>
        </w:rPr>
        <w:t xml:space="preserve"> variety</w:t>
      </w:r>
      <w:r w:rsidR="00573E5F" w:rsidRPr="00D36CC6">
        <w:rPr>
          <w:rFonts w:ascii="Verdana" w:hAnsi="Verdana"/>
          <w:sz w:val="20"/>
        </w:rPr>
        <w:t xml:space="preserve"> due to its early maturity </w:t>
      </w:r>
      <w:r w:rsidR="005303F3" w:rsidRPr="00D36CC6">
        <w:rPr>
          <w:rFonts w:ascii="Verdana" w:hAnsi="Verdana"/>
          <w:sz w:val="20"/>
        </w:rPr>
        <w:t>trait</w:t>
      </w:r>
      <w:r w:rsidR="005639D4" w:rsidRPr="00D36CC6">
        <w:rPr>
          <w:rFonts w:ascii="Verdana" w:hAnsi="Verdana"/>
          <w:sz w:val="20"/>
        </w:rPr>
        <w:t xml:space="preserve">. </w:t>
      </w:r>
      <w:r w:rsidR="0098398E" w:rsidRPr="00D36CC6">
        <w:rPr>
          <w:rFonts w:ascii="Verdana" w:hAnsi="Verdana"/>
          <w:sz w:val="20"/>
        </w:rPr>
        <w:t xml:space="preserve">However, </w:t>
      </w:r>
      <w:r w:rsidR="00573E5F" w:rsidRPr="00D36CC6">
        <w:rPr>
          <w:rFonts w:ascii="Verdana" w:hAnsi="Verdana"/>
          <w:sz w:val="20"/>
        </w:rPr>
        <w:t>I</w:t>
      </w:r>
      <w:r w:rsidR="008638D6" w:rsidRPr="00D36CC6">
        <w:rPr>
          <w:rFonts w:ascii="Verdana" w:hAnsi="Verdana"/>
          <w:sz w:val="20"/>
        </w:rPr>
        <w:t xml:space="preserve"> </w:t>
      </w:r>
      <w:r w:rsidR="0098398E" w:rsidRPr="00D36CC6">
        <w:rPr>
          <w:rFonts w:ascii="Verdana" w:hAnsi="Verdana"/>
          <w:sz w:val="20"/>
        </w:rPr>
        <w:t xml:space="preserve">myself </w:t>
      </w:r>
      <w:r w:rsidR="001E0D2E" w:rsidRPr="00D36CC6">
        <w:rPr>
          <w:rFonts w:ascii="Verdana" w:hAnsi="Verdana"/>
          <w:sz w:val="20"/>
        </w:rPr>
        <w:t xml:space="preserve">rather </w:t>
      </w:r>
      <w:r w:rsidR="0098398E" w:rsidRPr="00D36CC6">
        <w:rPr>
          <w:rFonts w:ascii="Verdana" w:hAnsi="Verdana"/>
          <w:sz w:val="20"/>
        </w:rPr>
        <w:t xml:space="preserve">prefer </w:t>
      </w:r>
      <w:proofErr w:type="spellStart"/>
      <w:r w:rsidR="0098398E" w:rsidRPr="00D36CC6">
        <w:rPr>
          <w:rFonts w:ascii="Verdana" w:hAnsi="Verdana"/>
          <w:i/>
          <w:sz w:val="20"/>
        </w:rPr>
        <w:t>Melkam</w:t>
      </w:r>
      <w:proofErr w:type="spellEnd"/>
      <w:r w:rsidR="004B4416" w:rsidRPr="00D36CC6">
        <w:rPr>
          <w:rFonts w:ascii="Verdana" w:hAnsi="Verdana"/>
          <w:sz w:val="20"/>
        </w:rPr>
        <w:t xml:space="preserve"> due to its big spike, short height and </w:t>
      </w:r>
      <w:r w:rsidR="005303F3" w:rsidRPr="00D36CC6">
        <w:rPr>
          <w:rFonts w:ascii="Verdana" w:hAnsi="Verdana"/>
          <w:sz w:val="20"/>
        </w:rPr>
        <w:t xml:space="preserve">its quality </w:t>
      </w:r>
      <w:r w:rsidR="004B4416" w:rsidRPr="00D36CC6">
        <w:rPr>
          <w:rFonts w:ascii="Verdana" w:hAnsi="Verdana"/>
          <w:sz w:val="20"/>
        </w:rPr>
        <w:t>for forage</w:t>
      </w:r>
      <w:r w:rsidR="001E0D2E" w:rsidRPr="00D36CC6">
        <w:rPr>
          <w:rFonts w:ascii="Verdana" w:hAnsi="Verdana"/>
          <w:sz w:val="20"/>
        </w:rPr>
        <w:t>.</w:t>
      </w:r>
      <w:r w:rsidR="001A3BFB" w:rsidRPr="00D36CC6">
        <w:rPr>
          <w:rFonts w:ascii="Verdana" w:hAnsi="Verdana"/>
          <w:sz w:val="20"/>
        </w:rPr>
        <w:t xml:space="preserve"> I plan</w:t>
      </w:r>
      <w:r w:rsidR="00302E9B" w:rsidRPr="00D36CC6">
        <w:rPr>
          <w:rFonts w:ascii="Verdana" w:hAnsi="Verdana"/>
          <w:sz w:val="20"/>
        </w:rPr>
        <w:t>ned</w:t>
      </w:r>
      <w:r w:rsidR="001A3BFB" w:rsidRPr="00D36CC6">
        <w:rPr>
          <w:rFonts w:ascii="Verdana" w:hAnsi="Verdana"/>
          <w:sz w:val="20"/>
        </w:rPr>
        <w:t xml:space="preserve"> to </w:t>
      </w:r>
      <w:r w:rsidR="005303F3" w:rsidRPr="00D36CC6">
        <w:rPr>
          <w:rFonts w:ascii="Verdana" w:hAnsi="Verdana"/>
          <w:sz w:val="20"/>
        </w:rPr>
        <w:t>distribute the seed to</w:t>
      </w:r>
      <w:r w:rsidR="001A3BFB" w:rsidRPr="00D36CC6">
        <w:rPr>
          <w:rFonts w:ascii="Verdana" w:hAnsi="Verdana"/>
          <w:sz w:val="20"/>
        </w:rPr>
        <w:t xml:space="preserve"> five farmers.</w:t>
      </w:r>
      <w:r w:rsidR="007F3EC6" w:rsidRPr="00D36CC6">
        <w:rPr>
          <w:rFonts w:ascii="Verdana" w:hAnsi="Verdana"/>
          <w:sz w:val="20"/>
        </w:rPr>
        <w:t>”</w:t>
      </w:r>
      <w:r w:rsidR="0098398E" w:rsidRPr="00D36CC6">
        <w:rPr>
          <w:rFonts w:ascii="Verdana" w:hAnsi="Verdana"/>
          <w:sz w:val="20"/>
        </w:rPr>
        <w:t xml:space="preserve"> </w:t>
      </w:r>
    </w:p>
    <w:p w:rsidR="003521B0" w:rsidRPr="00D36CC6" w:rsidRDefault="00B111A4" w:rsidP="00C36448">
      <w:pPr>
        <w:jc w:val="both"/>
        <w:rPr>
          <w:rFonts w:ascii="Verdana" w:hAnsi="Verdana"/>
          <w:sz w:val="20"/>
        </w:rPr>
      </w:pPr>
      <w:r w:rsidRPr="00D36CC6">
        <w:rPr>
          <w:rFonts w:ascii="Verdana" w:hAnsi="Verdana"/>
          <w:sz w:val="20"/>
        </w:rPr>
        <w:t>Finally</w:t>
      </w:r>
      <w:r w:rsidR="00CE2A35" w:rsidRPr="00D36CC6">
        <w:rPr>
          <w:rFonts w:ascii="Verdana" w:hAnsi="Verdana"/>
          <w:sz w:val="20"/>
        </w:rPr>
        <w:t>,</w:t>
      </w:r>
      <w:r w:rsidR="00843792" w:rsidRPr="00D36CC6">
        <w:rPr>
          <w:rFonts w:ascii="Verdana" w:hAnsi="Verdana"/>
          <w:sz w:val="20"/>
        </w:rPr>
        <w:t xml:space="preserve"> </w:t>
      </w:r>
      <w:proofErr w:type="spellStart"/>
      <w:r w:rsidR="00843792" w:rsidRPr="00D36CC6">
        <w:rPr>
          <w:rFonts w:ascii="Verdana" w:hAnsi="Verdana"/>
          <w:sz w:val="20"/>
        </w:rPr>
        <w:t>Tesfay</w:t>
      </w:r>
      <w:proofErr w:type="spellEnd"/>
      <w:r w:rsidR="00843792" w:rsidRPr="00D36CC6">
        <w:rPr>
          <w:rFonts w:ascii="Verdana" w:hAnsi="Verdana"/>
          <w:sz w:val="20"/>
        </w:rPr>
        <w:t xml:space="preserve"> </w:t>
      </w:r>
      <w:r w:rsidR="00CE2A35" w:rsidRPr="00D36CC6">
        <w:rPr>
          <w:rFonts w:ascii="Verdana" w:hAnsi="Verdana"/>
          <w:sz w:val="20"/>
        </w:rPr>
        <w:t xml:space="preserve">commented on </w:t>
      </w:r>
      <w:r w:rsidR="00F274A9" w:rsidRPr="00D36CC6">
        <w:rPr>
          <w:rFonts w:ascii="Verdana" w:hAnsi="Verdana"/>
          <w:sz w:val="20"/>
        </w:rPr>
        <w:t>th</w:t>
      </w:r>
      <w:r w:rsidR="00843792" w:rsidRPr="00D36CC6">
        <w:rPr>
          <w:rFonts w:ascii="Verdana" w:hAnsi="Verdana"/>
          <w:sz w:val="20"/>
        </w:rPr>
        <w:t>e</w:t>
      </w:r>
      <w:r w:rsidR="00F07801" w:rsidRPr="00D36CC6">
        <w:rPr>
          <w:rFonts w:ascii="Verdana" w:hAnsi="Verdana"/>
          <w:sz w:val="20"/>
        </w:rPr>
        <w:t xml:space="preserve"> </w:t>
      </w:r>
      <w:r w:rsidR="00CE2A35" w:rsidRPr="00D36CC6">
        <w:rPr>
          <w:rFonts w:ascii="Verdana" w:hAnsi="Verdana"/>
          <w:sz w:val="20"/>
        </w:rPr>
        <w:t xml:space="preserve">delay of </w:t>
      </w:r>
      <w:r w:rsidR="00FA5B86" w:rsidRPr="00D36CC6">
        <w:rPr>
          <w:rFonts w:ascii="Verdana" w:hAnsi="Verdana"/>
          <w:sz w:val="20"/>
        </w:rPr>
        <w:t xml:space="preserve">sorghum </w:t>
      </w:r>
      <w:r w:rsidR="00843792" w:rsidRPr="00D36CC6">
        <w:rPr>
          <w:rFonts w:ascii="Verdana" w:hAnsi="Verdana"/>
          <w:sz w:val="20"/>
        </w:rPr>
        <w:t xml:space="preserve">seed deployment </w:t>
      </w:r>
      <w:r w:rsidR="00392963" w:rsidRPr="00D36CC6">
        <w:rPr>
          <w:rFonts w:ascii="Verdana" w:hAnsi="Verdana"/>
          <w:sz w:val="20"/>
        </w:rPr>
        <w:t xml:space="preserve">time table </w:t>
      </w:r>
      <w:r w:rsidR="003D18DF" w:rsidRPr="00D36CC6">
        <w:rPr>
          <w:rFonts w:ascii="Verdana" w:hAnsi="Verdana"/>
          <w:sz w:val="20"/>
        </w:rPr>
        <w:t xml:space="preserve">and </w:t>
      </w:r>
      <w:r w:rsidR="00B87B7C" w:rsidRPr="00D36CC6">
        <w:rPr>
          <w:rFonts w:ascii="Verdana" w:hAnsi="Verdana"/>
          <w:sz w:val="20"/>
        </w:rPr>
        <w:t xml:space="preserve">recommended </w:t>
      </w:r>
      <w:r w:rsidR="003D18DF" w:rsidRPr="00D36CC6">
        <w:rPr>
          <w:rFonts w:ascii="Verdana" w:hAnsi="Verdana"/>
          <w:sz w:val="20"/>
        </w:rPr>
        <w:t>early deployment</w:t>
      </w:r>
      <w:r w:rsidR="00AC4B88" w:rsidRPr="00D36CC6">
        <w:rPr>
          <w:rFonts w:ascii="Verdana" w:hAnsi="Verdana"/>
          <w:sz w:val="20"/>
        </w:rPr>
        <w:t xml:space="preserve"> is important </w:t>
      </w:r>
      <w:r w:rsidR="00683F59" w:rsidRPr="00D36CC6">
        <w:rPr>
          <w:rFonts w:ascii="Verdana" w:hAnsi="Verdana"/>
          <w:sz w:val="20"/>
        </w:rPr>
        <w:t xml:space="preserve">for </w:t>
      </w:r>
      <w:r w:rsidR="00AC4B88" w:rsidRPr="00D36CC6">
        <w:rPr>
          <w:rFonts w:ascii="Verdana" w:hAnsi="Verdana"/>
          <w:sz w:val="20"/>
        </w:rPr>
        <w:t>all kinds of preparations</w:t>
      </w:r>
      <w:r w:rsidR="00402890" w:rsidRPr="00D36CC6">
        <w:rPr>
          <w:rFonts w:ascii="Verdana" w:hAnsi="Verdana"/>
          <w:sz w:val="20"/>
        </w:rPr>
        <w:t xml:space="preserve">. </w:t>
      </w:r>
    </w:p>
    <w:p w:rsidR="009C45A4" w:rsidRPr="00D36CC6" w:rsidRDefault="009C45A4" w:rsidP="00C36448">
      <w:pPr>
        <w:jc w:val="both"/>
        <w:rPr>
          <w:rFonts w:ascii="Verdana" w:hAnsi="Verdana"/>
          <w:sz w:val="20"/>
        </w:rPr>
      </w:pPr>
      <w:r w:rsidRPr="00D36CC6">
        <w:rPr>
          <w:rFonts w:ascii="Verdana" w:hAnsi="Verdana"/>
          <w:sz w:val="20"/>
        </w:rPr>
        <w:t xml:space="preserve"> </w:t>
      </w:r>
    </w:p>
    <w:sectPr w:rsidR="009C45A4" w:rsidRPr="00D36C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63D"/>
    <w:rsid w:val="00005F5A"/>
    <w:rsid w:val="00010E5B"/>
    <w:rsid w:val="00011725"/>
    <w:rsid w:val="00017013"/>
    <w:rsid w:val="00017C51"/>
    <w:rsid w:val="000270ED"/>
    <w:rsid w:val="00032582"/>
    <w:rsid w:val="00034067"/>
    <w:rsid w:val="00034605"/>
    <w:rsid w:val="0003674D"/>
    <w:rsid w:val="000453E4"/>
    <w:rsid w:val="0005223F"/>
    <w:rsid w:val="00055F35"/>
    <w:rsid w:val="0005688A"/>
    <w:rsid w:val="00064C75"/>
    <w:rsid w:val="00070549"/>
    <w:rsid w:val="0007263D"/>
    <w:rsid w:val="00082A38"/>
    <w:rsid w:val="00082FF6"/>
    <w:rsid w:val="00096D22"/>
    <w:rsid w:val="000973AB"/>
    <w:rsid w:val="000A0E97"/>
    <w:rsid w:val="000B6E42"/>
    <w:rsid w:val="000B74FD"/>
    <w:rsid w:val="000C60C3"/>
    <w:rsid w:val="000D0FC6"/>
    <w:rsid w:val="000D1B02"/>
    <w:rsid w:val="000D1D52"/>
    <w:rsid w:val="000E0F9F"/>
    <w:rsid w:val="000E317F"/>
    <w:rsid w:val="000F46B5"/>
    <w:rsid w:val="000F49E5"/>
    <w:rsid w:val="00107425"/>
    <w:rsid w:val="0011308F"/>
    <w:rsid w:val="00113CA0"/>
    <w:rsid w:val="001154DD"/>
    <w:rsid w:val="00124938"/>
    <w:rsid w:val="00127ED3"/>
    <w:rsid w:val="00132599"/>
    <w:rsid w:val="00142AA6"/>
    <w:rsid w:val="00147995"/>
    <w:rsid w:val="001505E0"/>
    <w:rsid w:val="0015362E"/>
    <w:rsid w:val="001636A3"/>
    <w:rsid w:val="00163B67"/>
    <w:rsid w:val="00165F65"/>
    <w:rsid w:val="001706E1"/>
    <w:rsid w:val="00177A55"/>
    <w:rsid w:val="001A3BFB"/>
    <w:rsid w:val="001B4051"/>
    <w:rsid w:val="001B42FD"/>
    <w:rsid w:val="001B4DE0"/>
    <w:rsid w:val="001D5A80"/>
    <w:rsid w:val="001E0D2E"/>
    <w:rsid w:val="001E7540"/>
    <w:rsid w:val="001F54D5"/>
    <w:rsid w:val="002007EB"/>
    <w:rsid w:val="00200A2B"/>
    <w:rsid w:val="00201982"/>
    <w:rsid w:val="0021124F"/>
    <w:rsid w:val="00227FD3"/>
    <w:rsid w:val="00232B27"/>
    <w:rsid w:val="00236E0D"/>
    <w:rsid w:val="0025058E"/>
    <w:rsid w:val="00263CA0"/>
    <w:rsid w:val="00267A2F"/>
    <w:rsid w:val="00285D73"/>
    <w:rsid w:val="00297DBD"/>
    <w:rsid w:val="002A321F"/>
    <w:rsid w:val="002A32E8"/>
    <w:rsid w:val="002A46A2"/>
    <w:rsid w:val="002A7ADE"/>
    <w:rsid w:val="002C2AAF"/>
    <w:rsid w:val="002C665C"/>
    <w:rsid w:val="002E11CB"/>
    <w:rsid w:val="002F5E97"/>
    <w:rsid w:val="00302E9B"/>
    <w:rsid w:val="00306201"/>
    <w:rsid w:val="00316859"/>
    <w:rsid w:val="00316DFF"/>
    <w:rsid w:val="003262A6"/>
    <w:rsid w:val="0032763F"/>
    <w:rsid w:val="003408E3"/>
    <w:rsid w:val="00346A77"/>
    <w:rsid w:val="003475AE"/>
    <w:rsid w:val="003501AA"/>
    <w:rsid w:val="003521B0"/>
    <w:rsid w:val="00352FC3"/>
    <w:rsid w:val="00355168"/>
    <w:rsid w:val="003640C4"/>
    <w:rsid w:val="003663E5"/>
    <w:rsid w:val="00367A49"/>
    <w:rsid w:val="003801F8"/>
    <w:rsid w:val="00384A75"/>
    <w:rsid w:val="0038628F"/>
    <w:rsid w:val="003872A2"/>
    <w:rsid w:val="00392963"/>
    <w:rsid w:val="00396497"/>
    <w:rsid w:val="003A23B1"/>
    <w:rsid w:val="003A7307"/>
    <w:rsid w:val="003B5D69"/>
    <w:rsid w:val="003C5E8F"/>
    <w:rsid w:val="003D18DF"/>
    <w:rsid w:val="003D250F"/>
    <w:rsid w:val="003D48C4"/>
    <w:rsid w:val="003D5CEC"/>
    <w:rsid w:val="003D687B"/>
    <w:rsid w:val="003E076D"/>
    <w:rsid w:val="003E141B"/>
    <w:rsid w:val="003E5E98"/>
    <w:rsid w:val="003E78DF"/>
    <w:rsid w:val="00400D15"/>
    <w:rsid w:val="00402890"/>
    <w:rsid w:val="0040629F"/>
    <w:rsid w:val="004064D6"/>
    <w:rsid w:val="00410E86"/>
    <w:rsid w:val="00412E3D"/>
    <w:rsid w:val="00414FE6"/>
    <w:rsid w:val="0041777D"/>
    <w:rsid w:val="00420AB4"/>
    <w:rsid w:val="00420DFA"/>
    <w:rsid w:val="0042142A"/>
    <w:rsid w:val="004223E3"/>
    <w:rsid w:val="00426404"/>
    <w:rsid w:val="00440778"/>
    <w:rsid w:val="00441BAB"/>
    <w:rsid w:val="00445C1D"/>
    <w:rsid w:val="00453F82"/>
    <w:rsid w:val="00454223"/>
    <w:rsid w:val="00456055"/>
    <w:rsid w:val="004620BC"/>
    <w:rsid w:val="004679E3"/>
    <w:rsid w:val="00470B34"/>
    <w:rsid w:val="00473ACD"/>
    <w:rsid w:val="00481D4C"/>
    <w:rsid w:val="00482166"/>
    <w:rsid w:val="004910CF"/>
    <w:rsid w:val="004922C3"/>
    <w:rsid w:val="004933A0"/>
    <w:rsid w:val="004935C9"/>
    <w:rsid w:val="004B4416"/>
    <w:rsid w:val="004C47D2"/>
    <w:rsid w:val="004D321E"/>
    <w:rsid w:val="004E0292"/>
    <w:rsid w:val="004E5D53"/>
    <w:rsid w:val="004E772D"/>
    <w:rsid w:val="004F1628"/>
    <w:rsid w:val="004F2752"/>
    <w:rsid w:val="004F4A7D"/>
    <w:rsid w:val="005029A5"/>
    <w:rsid w:val="00522278"/>
    <w:rsid w:val="00523339"/>
    <w:rsid w:val="005233CF"/>
    <w:rsid w:val="00524E7D"/>
    <w:rsid w:val="00525E51"/>
    <w:rsid w:val="00527020"/>
    <w:rsid w:val="005303F3"/>
    <w:rsid w:val="00533AA8"/>
    <w:rsid w:val="00546E3A"/>
    <w:rsid w:val="00555F6B"/>
    <w:rsid w:val="00556E3A"/>
    <w:rsid w:val="005639D4"/>
    <w:rsid w:val="00565BD4"/>
    <w:rsid w:val="005701FE"/>
    <w:rsid w:val="005722D7"/>
    <w:rsid w:val="00573E5F"/>
    <w:rsid w:val="00585D5A"/>
    <w:rsid w:val="00592121"/>
    <w:rsid w:val="00595F33"/>
    <w:rsid w:val="005A178C"/>
    <w:rsid w:val="005A2DE8"/>
    <w:rsid w:val="005A4574"/>
    <w:rsid w:val="005A4FA0"/>
    <w:rsid w:val="005B10EE"/>
    <w:rsid w:val="005B2010"/>
    <w:rsid w:val="005B207C"/>
    <w:rsid w:val="005B5233"/>
    <w:rsid w:val="005C0739"/>
    <w:rsid w:val="005C52AE"/>
    <w:rsid w:val="005C7C0D"/>
    <w:rsid w:val="005D1478"/>
    <w:rsid w:val="005E1EEF"/>
    <w:rsid w:val="005E53E4"/>
    <w:rsid w:val="005E6A4D"/>
    <w:rsid w:val="005E7E55"/>
    <w:rsid w:val="005F2C47"/>
    <w:rsid w:val="005F64A6"/>
    <w:rsid w:val="005F7F3D"/>
    <w:rsid w:val="00617422"/>
    <w:rsid w:val="00625EFA"/>
    <w:rsid w:val="0062709C"/>
    <w:rsid w:val="00633401"/>
    <w:rsid w:val="00637737"/>
    <w:rsid w:val="006425CF"/>
    <w:rsid w:val="006510C7"/>
    <w:rsid w:val="00655C30"/>
    <w:rsid w:val="00656DF2"/>
    <w:rsid w:val="00663306"/>
    <w:rsid w:val="00675782"/>
    <w:rsid w:val="006762E5"/>
    <w:rsid w:val="0068386B"/>
    <w:rsid w:val="00683F59"/>
    <w:rsid w:val="006900D1"/>
    <w:rsid w:val="00690E02"/>
    <w:rsid w:val="00693782"/>
    <w:rsid w:val="00694055"/>
    <w:rsid w:val="00697A7F"/>
    <w:rsid w:val="006A08E2"/>
    <w:rsid w:val="006A1E4B"/>
    <w:rsid w:val="006A555A"/>
    <w:rsid w:val="006B7BDC"/>
    <w:rsid w:val="006C6B64"/>
    <w:rsid w:val="006D6EEB"/>
    <w:rsid w:val="006D7B9D"/>
    <w:rsid w:val="006E12EE"/>
    <w:rsid w:val="006F0956"/>
    <w:rsid w:val="006F0E99"/>
    <w:rsid w:val="006F1586"/>
    <w:rsid w:val="00700D0C"/>
    <w:rsid w:val="00700D4F"/>
    <w:rsid w:val="007063A3"/>
    <w:rsid w:val="007065B7"/>
    <w:rsid w:val="00710570"/>
    <w:rsid w:val="007167E9"/>
    <w:rsid w:val="00716B55"/>
    <w:rsid w:val="0072218B"/>
    <w:rsid w:val="00730803"/>
    <w:rsid w:val="007368AD"/>
    <w:rsid w:val="00737F57"/>
    <w:rsid w:val="00747040"/>
    <w:rsid w:val="007613D6"/>
    <w:rsid w:val="007638D6"/>
    <w:rsid w:val="00767061"/>
    <w:rsid w:val="00774BB8"/>
    <w:rsid w:val="0077767F"/>
    <w:rsid w:val="00780076"/>
    <w:rsid w:val="00783CC5"/>
    <w:rsid w:val="007A0124"/>
    <w:rsid w:val="007A5681"/>
    <w:rsid w:val="007B6C38"/>
    <w:rsid w:val="007C577D"/>
    <w:rsid w:val="007D09B7"/>
    <w:rsid w:val="007D0EB0"/>
    <w:rsid w:val="007D1FBE"/>
    <w:rsid w:val="007D53EE"/>
    <w:rsid w:val="007E4BF4"/>
    <w:rsid w:val="007E5E68"/>
    <w:rsid w:val="007E657E"/>
    <w:rsid w:val="007F31BE"/>
    <w:rsid w:val="007F3EC6"/>
    <w:rsid w:val="007F3F88"/>
    <w:rsid w:val="0080460D"/>
    <w:rsid w:val="00810F24"/>
    <w:rsid w:val="008117F5"/>
    <w:rsid w:val="00816ABA"/>
    <w:rsid w:val="008209DF"/>
    <w:rsid w:val="00823E04"/>
    <w:rsid w:val="0083049F"/>
    <w:rsid w:val="008308E6"/>
    <w:rsid w:val="00830C04"/>
    <w:rsid w:val="00831A3D"/>
    <w:rsid w:val="00832A84"/>
    <w:rsid w:val="00841745"/>
    <w:rsid w:val="00843792"/>
    <w:rsid w:val="00845611"/>
    <w:rsid w:val="008511C9"/>
    <w:rsid w:val="008638D6"/>
    <w:rsid w:val="00866C07"/>
    <w:rsid w:val="00871F0C"/>
    <w:rsid w:val="008736C1"/>
    <w:rsid w:val="00876CC7"/>
    <w:rsid w:val="0088033C"/>
    <w:rsid w:val="00880432"/>
    <w:rsid w:val="00880B92"/>
    <w:rsid w:val="00884DFB"/>
    <w:rsid w:val="008851EC"/>
    <w:rsid w:val="00891A1E"/>
    <w:rsid w:val="008A2830"/>
    <w:rsid w:val="008A3F59"/>
    <w:rsid w:val="008A4172"/>
    <w:rsid w:val="008A7244"/>
    <w:rsid w:val="008B0E88"/>
    <w:rsid w:val="008C5EF8"/>
    <w:rsid w:val="008D050A"/>
    <w:rsid w:val="008D7A97"/>
    <w:rsid w:val="008E12DB"/>
    <w:rsid w:val="008E37C3"/>
    <w:rsid w:val="008E4919"/>
    <w:rsid w:val="008E7DDF"/>
    <w:rsid w:val="008F2B12"/>
    <w:rsid w:val="00902000"/>
    <w:rsid w:val="00903241"/>
    <w:rsid w:val="00905AC8"/>
    <w:rsid w:val="00912A96"/>
    <w:rsid w:val="00913BA7"/>
    <w:rsid w:val="009210BA"/>
    <w:rsid w:val="00921C6B"/>
    <w:rsid w:val="009247A0"/>
    <w:rsid w:val="00925268"/>
    <w:rsid w:val="009343A5"/>
    <w:rsid w:val="00937095"/>
    <w:rsid w:val="0094524B"/>
    <w:rsid w:val="00955A22"/>
    <w:rsid w:val="009561FD"/>
    <w:rsid w:val="00960E7E"/>
    <w:rsid w:val="009610DF"/>
    <w:rsid w:val="009702CC"/>
    <w:rsid w:val="009822E9"/>
    <w:rsid w:val="00982A35"/>
    <w:rsid w:val="0098398E"/>
    <w:rsid w:val="009860E6"/>
    <w:rsid w:val="009871C9"/>
    <w:rsid w:val="009934D8"/>
    <w:rsid w:val="009A0A6B"/>
    <w:rsid w:val="009B6614"/>
    <w:rsid w:val="009C13BF"/>
    <w:rsid w:val="009C45A4"/>
    <w:rsid w:val="009C6F86"/>
    <w:rsid w:val="009D343A"/>
    <w:rsid w:val="009D4A89"/>
    <w:rsid w:val="009D5F22"/>
    <w:rsid w:val="009E580D"/>
    <w:rsid w:val="009F2BF7"/>
    <w:rsid w:val="00A01685"/>
    <w:rsid w:val="00A05B2A"/>
    <w:rsid w:val="00A140E0"/>
    <w:rsid w:val="00A173CE"/>
    <w:rsid w:val="00A213A5"/>
    <w:rsid w:val="00A2253D"/>
    <w:rsid w:val="00A23443"/>
    <w:rsid w:val="00A25F3C"/>
    <w:rsid w:val="00A3290B"/>
    <w:rsid w:val="00A41813"/>
    <w:rsid w:val="00A448DA"/>
    <w:rsid w:val="00A51D92"/>
    <w:rsid w:val="00A56E95"/>
    <w:rsid w:val="00A71BD9"/>
    <w:rsid w:val="00A72AA8"/>
    <w:rsid w:val="00A760D8"/>
    <w:rsid w:val="00A82298"/>
    <w:rsid w:val="00A858A4"/>
    <w:rsid w:val="00A9048E"/>
    <w:rsid w:val="00A97561"/>
    <w:rsid w:val="00AA0804"/>
    <w:rsid w:val="00AB0B50"/>
    <w:rsid w:val="00AC141A"/>
    <w:rsid w:val="00AC2906"/>
    <w:rsid w:val="00AC3914"/>
    <w:rsid w:val="00AC4968"/>
    <w:rsid w:val="00AC4B88"/>
    <w:rsid w:val="00AC6129"/>
    <w:rsid w:val="00AC6497"/>
    <w:rsid w:val="00AC7F12"/>
    <w:rsid w:val="00AD1767"/>
    <w:rsid w:val="00AD1BD2"/>
    <w:rsid w:val="00AE068C"/>
    <w:rsid w:val="00AE1D51"/>
    <w:rsid w:val="00AF39D4"/>
    <w:rsid w:val="00B05539"/>
    <w:rsid w:val="00B111A4"/>
    <w:rsid w:val="00B2153B"/>
    <w:rsid w:val="00B2172E"/>
    <w:rsid w:val="00B21A0B"/>
    <w:rsid w:val="00B24167"/>
    <w:rsid w:val="00B25063"/>
    <w:rsid w:val="00B26DA4"/>
    <w:rsid w:val="00B33111"/>
    <w:rsid w:val="00B35B51"/>
    <w:rsid w:val="00B40210"/>
    <w:rsid w:val="00B4170A"/>
    <w:rsid w:val="00B452DC"/>
    <w:rsid w:val="00B45AC0"/>
    <w:rsid w:val="00B56B0C"/>
    <w:rsid w:val="00B572EE"/>
    <w:rsid w:val="00B6305F"/>
    <w:rsid w:val="00B7534A"/>
    <w:rsid w:val="00B75FBC"/>
    <w:rsid w:val="00B87B7C"/>
    <w:rsid w:val="00B924BC"/>
    <w:rsid w:val="00B93B50"/>
    <w:rsid w:val="00B94435"/>
    <w:rsid w:val="00B96BF9"/>
    <w:rsid w:val="00B97699"/>
    <w:rsid w:val="00B978A1"/>
    <w:rsid w:val="00BA7CD2"/>
    <w:rsid w:val="00BB66D5"/>
    <w:rsid w:val="00BB7E0B"/>
    <w:rsid w:val="00BD488F"/>
    <w:rsid w:val="00BD7AB9"/>
    <w:rsid w:val="00BE2463"/>
    <w:rsid w:val="00BE399C"/>
    <w:rsid w:val="00BE39D3"/>
    <w:rsid w:val="00BE3F94"/>
    <w:rsid w:val="00BE7DBA"/>
    <w:rsid w:val="00BF2243"/>
    <w:rsid w:val="00BF2885"/>
    <w:rsid w:val="00BF4DAD"/>
    <w:rsid w:val="00C05E4F"/>
    <w:rsid w:val="00C13D4E"/>
    <w:rsid w:val="00C14F91"/>
    <w:rsid w:val="00C26A47"/>
    <w:rsid w:val="00C36448"/>
    <w:rsid w:val="00C36C4D"/>
    <w:rsid w:val="00C447E2"/>
    <w:rsid w:val="00C70EED"/>
    <w:rsid w:val="00C73BD5"/>
    <w:rsid w:val="00C75872"/>
    <w:rsid w:val="00C84C60"/>
    <w:rsid w:val="00C91E4F"/>
    <w:rsid w:val="00C94E8C"/>
    <w:rsid w:val="00C97872"/>
    <w:rsid w:val="00CB4383"/>
    <w:rsid w:val="00CC3246"/>
    <w:rsid w:val="00CC5A21"/>
    <w:rsid w:val="00CC6A4F"/>
    <w:rsid w:val="00CD6D65"/>
    <w:rsid w:val="00CD6FC4"/>
    <w:rsid w:val="00CD7562"/>
    <w:rsid w:val="00CD7C3C"/>
    <w:rsid w:val="00CE2A35"/>
    <w:rsid w:val="00CE2C50"/>
    <w:rsid w:val="00CF51CF"/>
    <w:rsid w:val="00CF6201"/>
    <w:rsid w:val="00D002C3"/>
    <w:rsid w:val="00D03C52"/>
    <w:rsid w:val="00D04138"/>
    <w:rsid w:val="00D139F1"/>
    <w:rsid w:val="00D15236"/>
    <w:rsid w:val="00D17D3F"/>
    <w:rsid w:val="00D22A2C"/>
    <w:rsid w:val="00D24468"/>
    <w:rsid w:val="00D314F8"/>
    <w:rsid w:val="00D36CC6"/>
    <w:rsid w:val="00D40573"/>
    <w:rsid w:val="00D61272"/>
    <w:rsid w:val="00D7586A"/>
    <w:rsid w:val="00D763E5"/>
    <w:rsid w:val="00D7710E"/>
    <w:rsid w:val="00D8106D"/>
    <w:rsid w:val="00D82E74"/>
    <w:rsid w:val="00D844BB"/>
    <w:rsid w:val="00D92090"/>
    <w:rsid w:val="00D9247E"/>
    <w:rsid w:val="00D94A09"/>
    <w:rsid w:val="00DA1775"/>
    <w:rsid w:val="00DA2595"/>
    <w:rsid w:val="00DA4264"/>
    <w:rsid w:val="00DA45C2"/>
    <w:rsid w:val="00DB1549"/>
    <w:rsid w:val="00DB3605"/>
    <w:rsid w:val="00DB493D"/>
    <w:rsid w:val="00DC0A52"/>
    <w:rsid w:val="00DC36BD"/>
    <w:rsid w:val="00DC3B78"/>
    <w:rsid w:val="00DC7B22"/>
    <w:rsid w:val="00DE281F"/>
    <w:rsid w:val="00DE5039"/>
    <w:rsid w:val="00DE5648"/>
    <w:rsid w:val="00DF2790"/>
    <w:rsid w:val="00DF5E54"/>
    <w:rsid w:val="00E01BF6"/>
    <w:rsid w:val="00E02923"/>
    <w:rsid w:val="00E02E4E"/>
    <w:rsid w:val="00E0496E"/>
    <w:rsid w:val="00E05CC6"/>
    <w:rsid w:val="00E062AD"/>
    <w:rsid w:val="00E14035"/>
    <w:rsid w:val="00E2660E"/>
    <w:rsid w:val="00E30794"/>
    <w:rsid w:val="00E31C08"/>
    <w:rsid w:val="00E55863"/>
    <w:rsid w:val="00E57B55"/>
    <w:rsid w:val="00E67602"/>
    <w:rsid w:val="00E71D90"/>
    <w:rsid w:val="00E7319C"/>
    <w:rsid w:val="00E860DB"/>
    <w:rsid w:val="00E8616B"/>
    <w:rsid w:val="00E9200D"/>
    <w:rsid w:val="00E9282D"/>
    <w:rsid w:val="00E947B5"/>
    <w:rsid w:val="00EA74E6"/>
    <w:rsid w:val="00EA7B3D"/>
    <w:rsid w:val="00EB72B8"/>
    <w:rsid w:val="00EC40FD"/>
    <w:rsid w:val="00EC7DFF"/>
    <w:rsid w:val="00EE06B1"/>
    <w:rsid w:val="00EE17A3"/>
    <w:rsid w:val="00EF5778"/>
    <w:rsid w:val="00F04C00"/>
    <w:rsid w:val="00F07801"/>
    <w:rsid w:val="00F10BBE"/>
    <w:rsid w:val="00F274A9"/>
    <w:rsid w:val="00F51033"/>
    <w:rsid w:val="00F527F3"/>
    <w:rsid w:val="00F70DB6"/>
    <w:rsid w:val="00F84FB4"/>
    <w:rsid w:val="00F900BE"/>
    <w:rsid w:val="00F90927"/>
    <w:rsid w:val="00F90EC3"/>
    <w:rsid w:val="00F942B5"/>
    <w:rsid w:val="00F95AAB"/>
    <w:rsid w:val="00FA13BA"/>
    <w:rsid w:val="00FA184A"/>
    <w:rsid w:val="00FA1BDD"/>
    <w:rsid w:val="00FA2787"/>
    <w:rsid w:val="00FA5B86"/>
    <w:rsid w:val="00FD141F"/>
    <w:rsid w:val="00FD5B09"/>
    <w:rsid w:val="00FD7368"/>
    <w:rsid w:val="00FE0EE0"/>
    <w:rsid w:val="00FF1483"/>
    <w:rsid w:val="00FF2B96"/>
    <w:rsid w:val="00FF6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78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43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4383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6425CF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78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43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4383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6425CF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F2761C-8409-43EC-B9FC-EDF8A3740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1046</TotalTime>
  <Pages>2</Pages>
  <Words>632</Words>
  <Characters>3604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user</cp:lastModifiedBy>
  <cp:revision>731</cp:revision>
  <dcterms:created xsi:type="dcterms:W3CDTF">2017-11-26T16:33:00Z</dcterms:created>
  <dcterms:modified xsi:type="dcterms:W3CDTF">2017-12-11T12:23:00Z</dcterms:modified>
</cp:coreProperties>
</file>